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1BC6A0" w14:textId="77777777" w:rsidR="00097444" w:rsidRPr="00097444" w:rsidRDefault="00097444" w:rsidP="00097444">
      <w:pPr>
        <w:pStyle w:val="pr"/>
        <w:ind w:firstLine="709"/>
        <w:rPr>
          <w:sz w:val="28"/>
          <w:szCs w:val="28"/>
          <w:lang w:eastAsia="en-US"/>
        </w:rPr>
      </w:pPr>
      <w:bookmarkStart w:id="0" w:name="_GoBack"/>
      <w:r w:rsidRPr="00097444">
        <w:rPr>
          <w:sz w:val="28"/>
          <w:szCs w:val="28"/>
          <w:lang w:eastAsia="en-US"/>
        </w:rPr>
        <w:t>Приложение №</w:t>
      </w:r>
      <w:r w:rsidRPr="00097444">
        <w:rPr>
          <w:sz w:val="28"/>
          <w:szCs w:val="28"/>
          <w:lang w:val="kk-KZ" w:eastAsia="en-US"/>
        </w:rPr>
        <w:t xml:space="preserve">   </w:t>
      </w:r>
      <w:r w:rsidRPr="00097444">
        <w:rPr>
          <w:sz w:val="28"/>
          <w:szCs w:val="28"/>
          <w:lang w:eastAsia="en-US"/>
        </w:rPr>
        <w:t>к приказу</w:t>
      </w:r>
    </w:p>
    <w:p w14:paraId="16029B1E" w14:textId="13B3AD01" w:rsidR="00542E19" w:rsidRPr="00097444" w:rsidRDefault="00542E19">
      <w:pPr>
        <w:jc w:val="center"/>
        <w:rPr>
          <w:sz w:val="28"/>
          <w:szCs w:val="28"/>
        </w:rPr>
      </w:pPr>
    </w:p>
    <w:p w14:paraId="7D0586C4" w14:textId="7CF40ED6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Методика расчета валовых выбросов вредных веществ в атмосферу </w:t>
      </w:r>
      <w:r w:rsidRPr="00097444">
        <w:rPr>
          <w:b/>
          <w:bCs/>
          <w:sz w:val="28"/>
          <w:szCs w:val="28"/>
        </w:rPr>
        <w:br/>
      </w:r>
      <w:r w:rsidR="009576E7" w:rsidRPr="00097444">
        <w:rPr>
          <w:rStyle w:val="s1"/>
          <w:sz w:val="28"/>
          <w:szCs w:val="28"/>
        </w:rPr>
        <w:t xml:space="preserve">от организованных источников </w:t>
      </w:r>
      <w:r w:rsidRPr="00097444">
        <w:rPr>
          <w:rStyle w:val="s1"/>
          <w:sz w:val="28"/>
          <w:szCs w:val="28"/>
        </w:rPr>
        <w:t>для предприятий нефтепереработки и нефтехимии</w:t>
      </w:r>
    </w:p>
    <w:p w14:paraId="7A18C986" w14:textId="4F9FA26B" w:rsidR="00542E19" w:rsidRPr="00097444" w:rsidRDefault="002677BF" w:rsidP="00097444">
      <w:pPr>
        <w:ind w:firstLine="4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 </w:t>
      </w:r>
    </w:p>
    <w:p w14:paraId="23F810D1" w14:textId="77777777" w:rsidR="00542E19" w:rsidRPr="00097444" w:rsidRDefault="002677BF">
      <w:pPr>
        <w:ind w:firstLine="400"/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1. Общие положения </w:t>
      </w:r>
    </w:p>
    <w:p w14:paraId="7EA9F49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59186C4A" w14:textId="0EFC3FE2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1.1. В настоящем сборнике даны рекомендации по определению максимальных выбросов вредных веществ в атмосферу (г/сек) и валовых выбросов (т/год) для проведения работ по нормированию выбросов</w:t>
      </w:r>
      <w:r w:rsidR="009576E7" w:rsidRPr="00097444">
        <w:rPr>
          <w:rStyle w:val="s0"/>
          <w:sz w:val="28"/>
          <w:szCs w:val="28"/>
        </w:rPr>
        <w:t xml:space="preserve"> от организованных источников</w:t>
      </w:r>
      <w:r w:rsidRPr="00097444">
        <w:rPr>
          <w:rStyle w:val="s0"/>
          <w:sz w:val="28"/>
          <w:szCs w:val="28"/>
        </w:rPr>
        <w:t>.</w:t>
      </w:r>
    </w:p>
    <w:p w14:paraId="7F2B8A75" w14:textId="77777777" w:rsidR="0094009E" w:rsidRPr="00097444" w:rsidRDefault="002677BF" w:rsidP="0094009E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1.2. Методические указания предназначены для промышленных предприятий и организаций нефтехимической промышленности Республики Казахстан.</w:t>
      </w:r>
    </w:p>
    <w:p w14:paraId="0E3BC689" w14:textId="2ABBD3C0" w:rsidR="00D6649D" w:rsidRPr="00097444" w:rsidRDefault="0094009E" w:rsidP="00D6649D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sz w:val="28"/>
          <w:szCs w:val="28"/>
        </w:rPr>
        <w:t xml:space="preserve">1.3. </w:t>
      </w:r>
      <w:r w:rsidR="00D6649D" w:rsidRPr="00097444">
        <w:rPr>
          <w:rStyle w:val="s0"/>
          <w:sz w:val="28"/>
          <w:szCs w:val="28"/>
        </w:rPr>
        <w:t>Организованный выброс - это промышленный выброс, поступающий в атмосферу через специальные газоходы, воздуховоды и трубы.</w:t>
      </w:r>
    </w:p>
    <w:p w14:paraId="6360AC3B" w14:textId="7E0264E5" w:rsidR="009576E7" w:rsidRPr="00097444" w:rsidRDefault="00D6649D" w:rsidP="0094009E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1.4 Описанные в настоящей методике технологические объекты могут быть отнесены к </w:t>
      </w:r>
      <w:r w:rsidR="009576E7" w:rsidRPr="00097444">
        <w:rPr>
          <w:rStyle w:val="s0"/>
          <w:sz w:val="28"/>
          <w:szCs w:val="28"/>
        </w:rPr>
        <w:t xml:space="preserve">организованным </w:t>
      </w:r>
      <w:r w:rsidR="0094009E" w:rsidRPr="00097444">
        <w:rPr>
          <w:rStyle w:val="s0"/>
          <w:sz w:val="28"/>
          <w:szCs w:val="28"/>
        </w:rPr>
        <w:t xml:space="preserve">источникам выбросов </w:t>
      </w:r>
      <w:r w:rsidRPr="00097444">
        <w:rPr>
          <w:rStyle w:val="s0"/>
          <w:sz w:val="28"/>
          <w:szCs w:val="28"/>
        </w:rPr>
        <w:t>при наличии</w:t>
      </w:r>
      <w:r w:rsidR="009576E7" w:rsidRPr="00097444">
        <w:rPr>
          <w:rStyle w:val="s0"/>
          <w:sz w:val="28"/>
          <w:szCs w:val="28"/>
        </w:rPr>
        <w:t xml:space="preserve"> </w:t>
      </w:r>
      <w:r w:rsidRPr="00097444">
        <w:rPr>
          <w:rStyle w:val="s0"/>
          <w:sz w:val="28"/>
          <w:szCs w:val="28"/>
        </w:rPr>
        <w:t xml:space="preserve">трубы или </w:t>
      </w:r>
      <w:r w:rsidR="009576E7" w:rsidRPr="00097444">
        <w:rPr>
          <w:rStyle w:val="s0"/>
          <w:sz w:val="28"/>
          <w:szCs w:val="28"/>
        </w:rPr>
        <w:t>систем</w:t>
      </w:r>
      <w:r w:rsidRPr="00097444">
        <w:rPr>
          <w:rStyle w:val="s0"/>
          <w:sz w:val="28"/>
          <w:szCs w:val="28"/>
        </w:rPr>
        <w:t>ы</w:t>
      </w:r>
      <w:r w:rsidR="009576E7" w:rsidRPr="00097444">
        <w:rPr>
          <w:rStyle w:val="s0"/>
          <w:sz w:val="28"/>
          <w:szCs w:val="28"/>
        </w:rPr>
        <w:t xml:space="preserve"> отвода этих выбросов на свечу рассеивания или на факел.</w:t>
      </w:r>
    </w:p>
    <w:p w14:paraId="0822C613" w14:textId="77777777" w:rsidR="00542E19" w:rsidRPr="00097444" w:rsidRDefault="002677BF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391582D9" w14:textId="39EA180F" w:rsidR="00542E19" w:rsidRPr="00097444" w:rsidRDefault="002677BF">
      <w:pPr>
        <w:jc w:val="center"/>
        <w:rPr>
          <w:rStyle w:val="s1"/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2. Расчетные методики определения выбросов </w:t>
      </w:r>
    </w:p>
    <w:p w14:paraId="64A9DC13" w14:textId="77777777" w:rsidR="00097444" w:rsidRPr="00097444" w:rsidRDefault="00097444">
      <w:pPr>
        <w:jc w:val="center"/>
        <w:rPr>
          <w:rStyle w:val="s1"/>
          <w:sz w:val="28"/>
          <w:szCs w:val="28"/>
        </w:rPr>
      </w:pPr>
    </w:p>
    <w:p w14:paraId="637EFDAD" w14:textId="14FE97B8" w:rsidR="00542E19" w:rsidRPr="00097444" w:rsidRDefault="002677BF" w:rsidP="00EE177A">
      <w:pPr>
        <w:ind w:firstLine="709"/>
        <w:jc w:val="both"/>
        <w:rPr>
          <w:rStyle w:val="s0"/>
          <w:b/>
          <w:bCs/>
          <w:color w:val="auto"/>
          <w:sz w:val="28"/>
          <w:szCs w:val="28"/>
        </w:rPr>
      </w:pPr>
      <w:r w:rsidRPr="00097444">
        <w:rPr>
          <w:rStyle w:val="s0"/>
          <w:b/>
          <w:bCs/>
          <w:color w:val="auto"/>
          <w:sz w:val="28"/>
          <w:szCs w:val="28"/>
        </w:rPr>
        <w:t> 2.1. Резервуарные парки</w:t>
      </w:r>
    </w:p>
    <w:p w14:paraId="19D6CE69" w14:textId="08969C80" w:rsidR="00542E19" w:rsidRPr="00097444" w:rsidRDefault="002677BF" w:rsidP="00EE177A">
      <w:pPr>
        <w:ind w:firstLine="709"/>
        <w:jc w:val="both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2.1.1. Резервуары с нефтью, легкими нефтепродуктами и ароматическими углеводородами </w:t>
      </w:r>
    </w:p>
    <w:p w14:paraId="692465ED" w14:textId="47A990D2" w:rsidR="00EE177A" w:rsidRPr="00097444" w:rsidRDefault="00EE177A" w:rsidP="00EE177A">
      <w:pPr>
        <w:ind w:firstLine="709"/>
        <w:jc w:val="both"/>
        <w:rPr>
          <w:rStyle w:val="s0"/>
          <w:sz w:val="28"/>
          <w:szCs w:val="28"/>
        </w:rPr>
      </w:pPr>
      <w:r w:rsidRPr="00097444">
        <w:rPr>
          <w:sz w:val="28"/>
          <w:szCs w:val="28"/>
          <w:lang w:val="kk-KZ"/>
        </w:rPr>
        <w:t xml:space="preserve">При отсутствии дыхательного клапана, трубы патрубка, которые обеспечивают выход воздуха с парами нефтепродуктов из резервуара при их закачке в резервуар и ввод воздуха внутрь резервуара в момент откачки из него нефтепродуктов, то источник считается неорганизованным. В таком случае расчет производится по Методике расчета </w:t>
      </w:r>
      <w:r w:rsidRPr="00097444">
        <w:rPr>
          <w:rStyle w:val="s1"/>
          <w:b w:val="0"/>
          <w:bCs w:val="0"/>
          <w:sz w:val="28"/>
          <w:szCs w:val="28"/>
        </w:rPr>
        <w:t>валовых выбросов вредных веществ в атмосферу от неорганизованных источников.</w:t>
      </w:r>
    </w:p>
    <w:p w14:paraId="60B94F9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2.1.1.1. Расчет выбросов углеводородов (суммарно)</w:t>
      </w:r>
    </w:p>
    <w:p w14:paraId="402F053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Годовые потери углеводородов из индивидуального резервуара или группы одноцелевых резервуаров определяются суммированием квартальных потерь, которые рассчитываются по формуле: </w:t>
      </w:r>
    </w:p>
    <w:p w14:paraId="66E89D2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04E27AAD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4D40B52" wp14:editId="75C31A3C">
            <wp:extent cx="2657475" cy="504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192.168.0.93/api/DocumentObject/GetImageAsync?ImageId=401830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 т                          (2.1.1.)</w:t>
      </w:r>
    </w:p>
    <w:p w14:paraId="7F89029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58D25AA5" wp14:editId="18EC46AF">
            <wp:extent cx="238125" cy="257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92.168.0.93/api/DocumentObject/GetImageAsync?ImageId=40183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нефтепродукта, поступающего в резервуар или в группу одноцелевых резервуаров за соответствующий квартал, м</w:t>
      </w:r>
      <w:r w:rsidRPr="00097444">
        <w:rPr>
          <w:noProof/>
          <w:sz w:val="28"/>
          <w:szCs w:val="28"/>
        </w:rPr>
        <w:drawing>
          <wp:inline distT="0" distB="0" distL="0" distR="0" wp14:anchorId="3B6059C7" wp14:editId="7A60F597">
            <wp:extent cx="104775" cy="2190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4634EFC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74BA9AF0" wp14:editId="35D6D768">
            <wp:extent cx="314325" cy="2667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192.168.0.93/api/DocumentObject/GetImageAsync?ImageId=401830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давление насыщенных паров углеводородов в газовом пространстве резервуара при среднеквартальной температуре газового пространства резервуара, мм рт.ст;</w:t>
      </w:r>
    </w:p>
    <w:p w14:paraId="77DED96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E12921E" wp14:editId="797C3A7F">
            <wp:extent cx="314325" cy="2667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192.168.0.93/api/DocumentObject/GetImageAsync?ImageId=4018300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среднее барометрическое давление в газовом пространстве резервуаров (оно приблизительно равно атмосферному давлению), мм рт.ст;</w:t>
      </w:r>
    </w:p>
    <w:p w14:paraId="3B46AB18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DDD23C8" wp14:editId="17B27D0F">
            <wp:extent cx="304800" cy="2762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192.168.0.93/api/DocumentObject/GetImageAsync?ImageId=4018300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средняя плотность паров нефтепродуктов в газовом пространстве резервуара при среднеквартальной температуре газового пространства, кг/м</w:t>
      </w:r>
      <w:r w:rsidRPr="00097444">
        <w:rPr>
          <w:noProof/>
          <w:sz w:val="28"/>
          <w:szCs w:val="28"/>
        </w:rPr>
        <w:drawing>
          <wp:inline distT="0" distB="0" distL="0" distR="0" wp14:anchorId="35747447" wp14:editId="4F9D9ABD">
            <wp:extent cx="10477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211E8293" w14:textId="500EBD9F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C46216B" wp14:editId="597D0120">
            <wp:extent cx="200025" cy="2190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опытный коэффициент, характеризующий удельные потери углеводородов с учетом среднеквартальной оборачиваемости резервуаров (</w:t>
      </w:r>
      <w:r w:rsidR="00C330BF" w:rsidRPr="00097444">
        <w:rPr>
          <w:rStyle w:val="s0"/>
          <w:sz w:val="28"/>
          <w:szCs w:val="28"/>
        </w:rPr>
        <w:t>Приложение 1</w:t>
      </w:r>
      <w:r w:rsidRPr="00097444">
        <w:rPr>
          <w:rStyle w:val="s0"/>
          <w:sz w:val="28"/>
          <w:szCs w:val="28"/>
        </w:rPr>
        <w:t>);</w:t>
      </w:r>
    </w:p>
    <w:p w14:paraId="2A84067D" w14:textId="665149B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BA12130" wp14:editId="5F82EBE1">
            <wp:extent cx="228600" cy="2190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192.168.0.93/api/DocumentObject/GetImageAsync?ImageId=401830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коэффициент, учитывающий наличие технических средств сокращения потерь от испарения и режим эксплуатации резервуара (</w:t>
      </w:r>
      <w:r w:rsidR="00C330BF" w:rsidRPr="00097444">
        <w:rPr>
          <w:rStyle w:val="s0"/>
          <w:sz w:val="28"/>
          <w:szCs w:val="28"/>
        </w:rPr>
        <w:t>Приложение 2</w:t>
      </w:r>
      <w:r w:rsidRPr="00097444">
        <w:rPr>
          <w:rStyle w:val="s0"/>
          <w:sz w:val="28"/>
          <w:szCs w:val="28"/>
        </w:rPr>
        <w:t>);</w:t>
      </w:r>
    </w:p>
    <w:p w14:paraId="25F9AF05" w14:textId="0B50F259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C9FEE7B" wp14:editId="5E8CB30F">
            <wp:extent cx="2190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192.168.0.93/api/DocumentObject/GetImageAsync?ImageId=401830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коэффициент, учитывающий влияние климатических условий на испарение (</w:t>
      </w:r>
      <w:r w:rsidR="00C330BF" w:rsidRPr="00097444">
        <w:rPr>
          <w:rStyle w:val="s0"/>
          <w:sz w:val="28"/>
          <w:szCs w:val="28"/>
        </w:rPr>
        <w:t>Приложение 3</w:t>
      </w:r>
      <w:r w:rsidRPr="00097444">
        <w:rPr>
          <w:rStyle w:val="s0"/>
          <w:sz w:val="28"/>
          <w:szCs w:val="28"/>
        </w:rPr>
        <w:t xml:space="preserve">). </w:t>
      </w:r>
    </w:p>
    <w:p w14:paraId="2A916BA5" w14:textId="29BCB8F9" w:rsidR="00542E19" w:rsidRPr="00097444" w:rsidRDefault="002677BF" w:rsidP="006D067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  <w:r w:rsidRPr="00097444">
        <w:rPr>
          <w:sz w:val="28"/>
          <w:szCs w:val="28"/>
        </w:rPr>
        <w:t> </w:t>
      </w:r>
    </w:p>
    <w:p w14:paraId="5D19481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Среднеквартальная оборачиваемость равна:</w:t>
      </w:r>
    </w:p>
    <w:p w14:paraId="2DF09C2A" w14:textId="77777777" w:rsidR="00542E19" w:rsidRPr="00097444" w:rsidRDefault="002677BF">
      <w:pPr>
        <w:ind w:firstLine="426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22C24FE" wp14:editId="1293D953">
            <wp:extent cx="581025" cy="5048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192.168.0.93/api/DocumentObject/GetImageAsync?ImageId=401830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(2.1.2.)</w:t>
      </w:r>
    </w:p>
    <w:p w14:paraId="02A3B50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4D050FB5" wp14:editId="56386254">
            <wp:extent cx="304800" cy="2381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192.168.0.93/api/DocumentObject/GetImageAsync?ImageId=401830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резервуара или группы одноцелевых резервуаров, м</w:t>
      </w:r>
      <w:r w:rsidRPr="00097444">
        <w:rPr>
          <w:noProof/>
          <w:sz w:val="28"/>
          <w:szCs w:val="28"/>
        </w:rPr>
        <w:drawing>
          <wp:inline distT="0" distB="0" distL="0" distR="0" wp14:anchorId="4C21069C" wp14:editId="2A075D33">
            <wp:extent cx="104775" cy="21907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5D638E4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Значения среднеквартальной температуры газового пространства резервуара </w:t>
      </w:r>
      <w:r w:rsidRPr="00097444">
        <w:rPr>
          <w:noProof/>
          <w:sz w:val="28"/>
          <w:szCs w:val="28"/>
        </w:rPr>
        <w:drawing>
          <wp:inline distT="0" distB="0" distL="0" distR="0" wp14:anchorId="778F2EC9" wp14:editId="4B02DD3D">
            <wp:extent cx="266700" cy="2762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192.168.0.93/api/DocumentObject/GetImageAsync?ImageId=401830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необходимой для определения давления насыщенных паров </w:t>
      </w:r>
      <w:r w:rsidRPr="00097444">
        <w:rPr>
          <w:noProof/>
          <w:sz w:val="28"/>
          <w:szCs w:val="28"/>
        </w:rPr>
        <w:drawing>
          <wp:inline distT="0" distB="0" distL="0" distR="0" wp14:anchorId="47EE4FB1" wp14:editId="1C740DAC">
            <wp:extent cx="314325" cy="2667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192.168.0.93/api/DocumentObject/GetImageAsync?ImageId=4018300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принимаются: для I и IV кварталов  </w:t>
      </w:r>
    </w:p>
    <w:p w14:paraId="4F551181" w14:textId="77777777" w:rsidR="00542E19" w:rsidRPr="00097444" w:rsidRDefault="002677BF">
      <w:pPr>
        <w:ind w:firstLine="426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B3D4731" wp14:editId="68E0F61E">
            <wp:extent cx="847725" cy="40957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192.168.0.93/api/DocumentObject/GetImageAsync?ImageId=401830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, °С                                         </w:t>
      </w:r>
      <w:r w:rsidRPr="00097444">
        <w:rPr>
          <w:rStyle w:val="s0"/>
          <w:sz w:val="28"/>
          <w:szCs w:val="28"/>
        </w:rPr>
        <w:t>(2.1.3.)</w:t>
      </w:r>
    </w:p>
    <w:p w14:paraId="0D8D740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для II и III кварталов     </w:t>
      </w:r>
    </w:p>
    <w:p w14:paraId="06AA1009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94EDC81" wp14:editId="016E0128">
            <wp:extent cx="1190625" cy="27622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192.168.0.93/api/DocumentObject/GetImageAsync?ImageId=401830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 °С                                        </w:t>
      </w:r>
      <w:r w:rsidRPr="00097444">
        <w:rPr>
          <w:rStyle w:val="s0"/>
          <w:sz w:val="28"/>
          <w:szCs w:val="28"/>
        </w:rPr>
        <w:t>(2.1.4.)</w:t>
      </w:r>
    </w:p>
    <w:p w14:paraId="4535DFA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742F0929" wp14:editId="4B7F5B7D">
            <wp:extent cx="152400" cy="2190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192.168.0.93/api/DocumentObject/GetImageAsync?ImageId=401830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среднеквартальная температура нефтепродукта в резервуаре, °С;</w:t>
      </w:r>
    </w:p>
    <w:p w14:paraId="3ED2780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FE59782" wp14:editId="55F252E8">
            <wp:extent cx="152400" cy="171450"/>
            <wp:effectExtent l="0" t="0" r="0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192.168.0.93/api/DocumentObject/GetImageAsync?ImageId=401830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- </w:t>
      </w:r>
      <w:r w:rsidRPr="00097444">
        <w:rPr>
          <w:rStyle w:val="s0"/>
          <w:sz w:val="28"/>
          <w:szCs w:val="28"/>
        </w:rPr>
        <w:t>среднеквартальная температура атмосферного воздуха, °С.</w:t>
      </w:r>
    </w:p>
    <w:p w14:paraId="2B530393" w14:textId="5FD543D1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Давление насыщенных паров нефтепродуктов (ДНП) принимается по данным ЦЗЛ предприятий, которые проводят периодическое определение давления насыщенных паров нефтепродуктов по </w:t>
      </w:r>
      <w:hyperlink r:id="rId23" w:history="1">
        <w:r w:rsidRPr="00097444">
          <w:rPr>
            <w:rStyle w:val="a3"/>
            <w:sz w:val="28"/>
            <w:szCs w:val="28"/>
          </w:rPr>
          <w:t>ГОСТ 1756-52</w:t>
        </w:r>
      </w:hyperlink>
      <w:r w:rsidRPr="00097444">
        <w:rPr>
          <w:rStyle w:val="s0"/>
          <w:sz w:val="28"/>
          <w:szCs w:val="28"/>
        </w:rPr>
        <w:t xml:space="preserve"> (бомба Рейда) для аттестации товарных нефтепродуктов. По графику </w:t>
      </w:r>
      <w:r w:rsidRPr="00097444">
        <w:rPr>
          <w:noProof/>
          <w:sz w:val="28"/>
          <w:szCs w:val="28"/>
        </w:rPr>
        <w:drawing>
          <wp:inline distT="0" distB="0" distL="0" distR="0" wp14:anchorId="4C6371B6" wp14:editId="1E0E2E62">
            <wp:extent cx="762000" cy="26670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192.168.0.93/api/DocumentObject/GetImageAsync?ImageId=401830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(</w:t>
      </w:r>
      <w:r w:rsidR="006D067C" w:rsidRPr="00097444">
        <w:rPr>
          <w:rStyle w:val="s0"/>
          <w:sz w:val="28"/>
          <w:szCs w:val="28"/>
        </w:rPr>
        <w:t>Приложение 4</w:t>
      </w:r>
      <w:r w:rsidRPr="00097444">
        <w:rPr>
          <w:rStyle w:val="s0"/>
          <w:sz w:val="28"/>
          <w:szCs w:val="28"/>
        </w:rPr>
        <w:t>) исходные значения ДНП (</w:t>
      </w:r>
      <w:r w:rsidRPr="00097444">
        <w:rPr>
          <w:noProof/>
          <w:sz w:val="28"/>
          <w:szCs w:val="28"/>
        </w:rPr>
        <w:drawing>
          <wp:inline distT="0" distB="0" distL="0" distR="0" wp14:anchorId="21162239" wp14:editId="692B9628">
            <wp:extent cx="419100" cy="27622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92.168.0.93/api/DocumentObject/GetImageAsync?ImageId=401830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)  приводятся к среднеквартальной те</w:t>
      </w:r>
      <w:r w:rsidR="00204280" w:rsidRPr="00097444">
        <w:rPr>
          <w:rStyle w:val="s0"/>
          <w:sz w:val="28"/>
          <w:szCs w:val="28"/>
        </w:rPr>
        <w:t>мпературе газового пространства (Приложение 5).</w:t>
      </w:r>
    </w:p>
    <w:p w14:paraId="2ABCFB3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03C0865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Плотность паров углеводородов определяется по формуле:     </w:t>
      </w:r>
    </w:p>
    <w:p w14:paraId="0BEE670A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1DA6A21C" wp14:editId="1CA5CAD0">
            <wp:extent cx="1819275" cy="533400"/>
            <wp:effectExtent l="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192.168.0.93/api/DocumentObject/GetImageAsync?ImageId=4018303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 кг/м</w:t>
      </w: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1F6261B6" wp14:editId="1C4B35EC">
            <wp:extent cx="104775" cy="219075"/>
            <wp:effectExtent l="0" t="0" r="9525" b="9525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             </w:t>
      </w:r>
      <w:r w:rsidRPr="00097444">
        <w:rPr>
          <w:rStyle w:val="s0"/>
          <w:sz w:val="28"/>
          <w:szCs w:val="28"/>
        </w:rPr>
        <w:t>(2.1.5.)</w:t>
      </w:r>
    </w:p>
    <w:p w14:paraId="53F39D4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0C60580F" wp14:editId="671EE933">
            <wp:extent cx="200025" cy="161925"/>
            <wp:effectExtent l="0" t="0" r="9525" b="9525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192.168.0.93/api/DocumentObject/GetImageAsync?ImageId=4018303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молекулярный вес паров нефтепродукта, </w:t>
      </w:r>
    </w:p>
    <w:p w14:paraId="43E5CB4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7E53ABF" wp14:editId="200B7679">
            <wp:extent cx="190500" cy="2286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192.168.0.93/api/DocumentObject/GetImageAsync?ImageId=4018303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=760 мм рт.ст. </w:t>
      </w:r>
    </w:p>
    <w:p w14:paraId="61B3D00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2CCC590" wp14:editId="34C41BB3">
            <wp:extent cx="142875" cy="161925"/>
            <wp:effectExtent l="0" t="0" r="9525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192.168.0.93/api/DocumentObject/GetImageAsync?ImageId=4018302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=273 °К</w:t>
      </w:r>
    </w:p>
    <w:p w14:paraId="4A41BFE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Молекулярный вес определяется по формулам:</w:t>
      </w:r>
    </w:p>
    <w:p w14:paraId="576C667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паров бензиновых фракций:     </w:t>
      </w:r>
    </w:p>
    <w:p w14:paraId="74A504F4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2677B91" wp14:editId="36FC45D7">
            <wp:extent cx="2543175" cy="257175"/>
            <wp:effectExtent l="0" t="0" r="9525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192.168.0.93/api/DocumentObject/GetImageAsync?ImageId=4018303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 </w:t>
      </w:r>
      <w:r w:rsidRPr="00097444">
        <w:rPr>
          <w:rStyle w:val="s0"/>
          <w:sz w:val="28"/>
          <w:szCs w:val="28"/>
        </w:rPr>
        <w:t>(2.1.6.)</w:t>
      </w:r>
    </w:p>
    <w:p w14:paraId="79BBF74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паров нефти и нефтепродуктов:     </w:t>
      </w:r>
    </w:p>
    <w:p w14:paraId="3B0A5BB3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7100C9F" wp14:editId="0DC0D621">
            <wp:extent cx="1076325" cy="219075"/>
            <wp:effectExtent l="0" t="0" r="9525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ttp://192.168.0.93/api/DocumentObject/GetImageAsync?ImageId=4018303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(2.1.7.)</w:t>
      </w:r>
    </w:p>
    <w:p w14:paraId="176CB41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39E36377" wp14:editId="636B9DE7">
            <wp:extent cx="219075" cy="21907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192.168.0.93/api/DocumentObject/GetImageAsync?ImageId=4018303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температура начала кипения нефтепродукта, °С.</w:t>
      </w:r>
    </w:p>
    <w:p w14:paraId="404512C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2.1.1.2. Определение выбросов индивидуальных веществ и групп углеводородов</w:t>
      </w:r>
    </w:p>
    <w:p w14:paraId="34EDEF8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в атмосферу из резервуаров предельных, непредельных, ароматических углеводородов рассчитываются по формуле:      </w:t>
      </w:r>
    </w:p>
    <w:p w14:paraId="270BC1DA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3295804F" wp14:editId="2C6824ED">
            <wp:extent cx="1285875" cy="30480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192.168.0.93/api/DocumentObject/GetImageAsync?ImageId=401830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             </w:t>
      </w:r>
      <w:r w:rsidRPr="00097444">
        <w:rPr>
          <w:rStyle w:val="s0"/>
          <w:sz w:val="28"/>
          <w:szCs w:val="28"/>
        </w:rPr>
        <w:t>(2.1.8.)</w:t>
      </w:r>
    </w:p>
    <w:p w14:paraId="0918829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325D63DA" wp14:editId="43CC6E2C">
            <wp:extent cx="333375" cy="304800"/>
            <wp:effectExtent l="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192.168.0.93/api/DocumentObject/GetImageAsync?ImageId=4018304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годовые потери углеводородов из резервуаров, т/г;</w:t>
      </w:r>
    </w:p>
    <w:p w14:paraId="0C55BB43" w14:textId="63225FE2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4AB6EDF" wp14:editId="0FC90F2C">
            <wp:extent cx="190500" cy="228600"/>
            <wp:effectExtent l="0" t="0" r="0" b="0"/>
            <wp:docPr id="65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://192.168.0.93/api/DocumentObject/GetImageAsync?ImageId=4018304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весовая концентрация паров индивидуальных веществ или предельных, непредельных и ароматических углеводородов, % масс., принимается по </w:t>
      </w:r>
      <w:r w:rsidR="00204280" w:rsidRPr="00097444">
        <w:rPr>
          <w:rStyle w:val="s0"/>
          <w:sz w:val="28"/>
          <w:szCs w:val="28"/>
        </w:rPr>
        <w:t>Приложению 6</w:t>
      </w:r>
      <w:r w:rsidRPr="00097444">
        <w:rPr>
          <w:rStyle w:val="s0"/>
          <w:sz w:val="28"/>
          <w:szCs w:val="28"/>
        </w:rPr>
        <w:t>.</w:t>
      </w:r>
    </w:p>
    <w:p w14:paraId="4FFDB0D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3706E17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2.1.1.3. Определение выбросов сероводорода.</w:t>
      </w:r>
    </w:p>
    <w:p w14:paraId="1E043CD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Поскольку для очистки светлых нефтепродуктов от сернистых соединений используются защелачивание и гидроочистка, выбросы сероводорода из резервуаров с бензинами практически будут отсутствовать.</w:t>
      </w:r>
    </w:p>
    <w:p w14:paraId="239FD1B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сероводорода из резервуаров с нефтью* (т/г) рассчитываются по формуле:     </w:t>
      </w:r>
    </w:p>
    <w:p w14:paraId="453C19E4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36279644" wp14:editId="27BC7969">
            <wp:extent cx="1552575" cy="304800"/>
            <wp:effectExtent l="0" t="0" r="9525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192.168.0.93/api/DocumentObject/GetImageAsync?ImageId=4018304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               (2.1.9.)</w:t>
      </w:r>
    </w:p>
    <w:p w14:paraId="2DBA083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где: 0,08 - весовая концентрация паров сероводорода в газовом пространстве резервуара, % масс.</w:t>
      </w:r>
    </w:p>
    <w:p w14:paraId="54D9C4ED" w14:textId="74821826" w:rsidR="00542E19" w:rsidRPr="00097444" w:rsidRDefault="002677BF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* Если нефти не содержат свободного сероводорода, то выбросы сероводорода от резервуаров с нефтью следует принять равными нулю</w:t>
      </w:r>
      <w:r w:rsidR="00ED1B04" w:rsidRPr="00097444">
        <w:rPr>
          <w:rStyle w:val="s0"/>
          <w:sz w:val="28"/>
          <w:szCs w:val="28"/>
        </w:rPr>
        <w:t>.</w:t>
      </w:r>
    </w:p>
    <w:p w14:paraId="3DE571A6" w14:textId="5FC5C220" w:rsidR="00ED1B04" w:rsidRPr="00097444" w:rsidRDefault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ра</w:t>
      </w:r>
      <w:r w:rsidR="00BD094C" w:rsidRPr="00097444">
        <w:rPr>
          <w:rStyle w:val="s0"/>
          <w:sz w:val="28"/>
          <w:szCs w:val="28"/>
        </w:rPr>
        <w:t>счета представлен в приложении 29</w:t>
      </w:r>
      <w:r w:rsidRPr="00097444">
        <w:rPr>
          <w:rStyle w:val="s0"/>
          <w:sz w:val="28"/>
          <w:szCs w:val="28"/>
        </w:rPr>
        <w:t>.</w:t>
      </w:r>
    </w:p>
    <w:p w14:paraId="6C194709" w14:textId="1AA722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2.1.2. Резервуары с керосинами, дизельным топливом, мазутами, маслами и присадками </w:t>
      </w:r>
    </w:p>
    <w:p w14:paraId="20C709E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2.1.2.1. Расчет выбросов углеводородов (суммарно).</w:t>
      </w:r>
    </w:p>
    <w:p w14:paraId="0ED2958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Потери углеводородов от испарения из резервуаров с данными нефтепродуктами определяются суммированием потерь за 6 наиболее теплых и 6 наиболее холодных месяцев года, которые рассчитываются по формуле</w:t>
      </w:r>
    </w:p>
    <w:p w14:paraId="3FBFADB1" w14:textId="77777777" w:rsidR="00542E19" w:rsidRPr="00097444" w:rsidRDefault="002677BF">
      <w:pPr>
        <w:ind w:firstLine="709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0F335D8" wp14:editId="0D655D37">
            <wp:extent cx="2447925" cy="276225"/>
            <wp:effectExtent l="0" t="0" r="9525" b="9525"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://192.168.0.93/api/DocumentObject/GetImageAsync?ImageId=4018305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 т                      (2.1.9.)*</w:t>
      </w:r>
    </w:p>
    <w:p w14:paraId="377741F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>где:  </w:t>
      </w:r>
      <w:r w:rsidRPr="00097444">
        <w:rPr>
          <w:noProof/>
          <w:sz w:val="28"/>
          <w:szCs w:val="28"/>
        </w:rPr>
        <w:drawing>
          <wp:inline distT="0" distB="0" distL="0" distR="0" wp14:anchorId="04B5ADE0" wp14:editId="48DC0D67">
            <wp:extent cx="323850" cy="209550"/>
            <wp:effectExtent l="0" t="0" r="0" b="0"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://192.168.0.93/api/DocumentObject/GetImageAsync?ImageId=4018305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нефтепродукта, поступающего в резервуар или в группу одноцелевых резервуаров в течение теплого (холодного) периода года, м</w:t>
      </w:r>
      <w:r w:rsidRPr="00097444">
        <w:rPr>
          <w:noProof/>
          <w:sz w:val="28"/>
          <w:szCs w:val="28"/>
        </w:rPr>
        <w:drawing>
          <wp:inline distT="0" distB="0" distL="0" distR="0" wp14:anchorId="3CFB1241" wp14:editId="06F82414">
            <wp:extent cx="104775" cy="219075"/>
            <wp:effectExtent l="0" t="0" r="9525" b="9525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752B1C7D" w14:textId="57529823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88CCC48" wp14:editId="4C85EF20">
            <wp:extent cx="390525" cy="219075"/>
            <wp:effectExtent l="0" t="0" r="9525" b="9525"/>
            <wp:docPr id="98" name="Рисунок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192.168.0.93/api/DocumentObject/GetImageAsync?ImageId=4018305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весовая концентрация насыщенных паров при средней температуре газового пространства резервуаров за соответствующий период года, г/м</w:t>
      </w:r>
      <w:r w:rsidRPr="00097444">
        <w:rPr>
          <w:noProof/>
          <w:sz w:val="28"/>
          <w:szCs w:val="28"/>
        </w:rPr>
        <w:drawing>
          <wp:inline distT="0" distB="0" distL="0" distR="0" wp14:anchorId="493379F6" wp14:editId="56DABC51">
            <wp:extent cx="104775" cy="219075"/>
            <wp:effectExtent l="0" t="0" r="9525" b="9525"/>
            <wp:docPr id="99" name="Рисунок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 (</w:t>
      </w:r>
      <w:r w:rsidR="00B95515" w:rsidRPr="00097444">
        <w:rPr>
          <w:rStyle w:val="s0"/>
          <w:sz w:val="28"/>
          <w:szCs w:val="28"/>
        </w:rPr>
        <w:t>Приложение 7</w:t>
      </w:r>
      <w:r w:rsidRPr="00097444">
        <w:rPr>
          <w:rStyle w:val="s0"/>
          <w:sz w:val="28"/>
          <w:szCs w:val="28"/>
        </w:rPr>
        <w:t>).</w:t>
      </w:r>
    </w:p>
    <w:p w14:paraId="273485A8" w14:textId="03EF0C95" w:rsidR="00542E19" w:rsidRPr="00097444" w:rsidRDefault="002677BF" w:rsidP="00B95515">
      <w:pPr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     </w:t>
      </w:r>
      <w:r w:rsidRPr="00097444">
        <w:rPr>
          <w:rStyle w:val="s0"/>
          <w:sz w:val="28"/>
          <w:szCs w:val="28"/>
        </w:rPr>
        <w:t xml:space="preserve">Средняя температура газового пространства резервуаров, значения коэффициентов </w:t>
      </w:r>
      <w:r w:rsidRPr="00097444">
        <w:rPr>
          <w:noProof/>
          <w:sz w:val="28"/>
          <w:szCs w:val="28"/>
        </w:rPr>
        <w:drawing>
          <wp:inline distT="0" distB="0" distL="0" distR="0" wp14:anchorId="0FC25C3C" wp14:editId="2E59194E">
            <wp:extent cx="228600" cy="219075"/>
            <wp:effectExtent l="0" t="0" r="0" b="9525"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http://192.168.0.93/api/DocumentObject/GetImageAsync?ImageId=401830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определяются так же, как для резервуаров с нефтью и бензинами (</w:t>
      </w:r>
      <w:r w:rsidR="00B95515" w:rsidRPr="00097444">
        <w:rPr>
          <w:rStyle w:val="s0"/>
          <w:sz w:val="28"/>
          <w:szCs w:val="28"/>
        </w:rPr>
        <w:t>Приложение 1</w:t>
      </w:r>
      <w:r w:rsidRPr="00097444">
        <w:rPr>
          <w:rStyle w:val="s0"/>
          <w:sz w:val="28"/>
          <w:szCs w:val="28"/>
        </w:rPr>
        <w:t xml:space="preserve">). Значения коэффициента </w:t>
      </w:r>
      <w:r w:rsidRPr="00097444">
        <w:rPr>
          <w:noProof/>
          <w:sz w:val="28"/>
          <w:szCs w:val="28"/>
        </w:rPr>
        <w:drawing>
          <wp:inline distT="0" distB="0" distL="0" distR="0" wp14:anchorId="2B2C7EF5" wp14:editId="650F4AA1">
            <wp:extent cx="200025" cy="219075"/>
            <wp:effectExtent l="0" t="0" r="9525" b="9525"/>
            <wp:docPr id="102" name="Рисунок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определяются по </w:t>
      </w:r>
      <w:r w:rsidR="00165FB4" w:rsidRPr="00097444">
        <w:rPr>
          <w:rStyle w:val="s0"/>
          <w:sz w:val="28"/>
          <w:szCs w:val="28"/>
        </w:rPr>
        <w:t>Приложению 8.</w:t>
      </w:r>
      <w:r w:rsidRPr="00097444">
        <w:rPr>
          <w:rStyle w:val="s0"/>
          <w:sz w:val="28"/>
          <w:szCs w:val="28"/>
        </w:rPr>
        <w:t xml:space="preserve">  </w:t>
      </w:r>
    </w:p>
    <w:p w14:paraId="24F8431E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 xml:space="preserve">    </w:t>
      </w:r>
      <w:r w:rsidRPr="00097444">
        <w:rPr>
          <w:noProof/>
          <w:sz w:val="28"/>
          <w:szCs w:val="28"/>
        </w:rPr>
        <w:drawing>
          <wp:inline distT="0" distB="0" distL="0" distR="0" wp14:anchorId="16AEE339" wp14:editId="4E4FC84A">
            <wp:extent cx="1552575" cy="276225"/>
            <wp:effectExtent l="0" t="0" r="9525" b="9525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192.168.0.93/api/DocumentObject/GetImageAsync?ImageId=40183061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339B81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 xml:space="preserve">   </w:t>
      </w:r>
    </w:p>
    <w:p w14:paraId="79B8AD5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2.1.2.2. Расчет выбросов индивидуальных веществ и групп углеводородов</w:t>
      </w:r>
    </w:p>
    <w:p w14:paraId="3CDFE23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Парогазовая смесь, вытесняемая из резервуаров с высококипящими нефтепродуктами практически на 100% состоит из предельных углеводородов.</w:t>
      </w:r>
    </w:p>
    <w:p w14:paraId="73F717F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Поскольку керосины, лигроины, дизельные топлива подвергаются сероочистке (гидроочистка, защелачивание) выбросы сероводорода из резервуаров с данными нефтепродуктами будут отсутствовать.</w:t>
      </w:r>
    </w:p>
    <w:p w14:paraId="696089A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Отсутствуют выбросы сероводорода от резервуаров с мазутами, маслами и присадками, так как сероводород в тяжелых фракциях не содержится.</w:t>
      </w:r>
    </w:p>
    <w:p w14:paraId="2A3C894A" w14:textId="72716B60" w:rsidR="006760AA" w:rsidRPr="00097444" w:rsidRDefault="006760AA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Пример расчета представлен в Приложении 29.</w:t>
      </w:r>
    </w:p>
    <w:p w14:paraId="7CC2EBC6" w14:textId="1FA2239A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2.2. Транспортные емкости.</w:t>
      </w:r>
    </w:p>
    <w:p w14:paraId="5CDC11E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2.2.1. Транспортные емкости с нефтью и легкими нефтепродуктами. </w:t>
      </w:r>
    </w:p>
    <w:p w14:paraId="01A69D7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Потери нефти и светлых нефтепродуктов (т) от испарения при наливе в транспортные емкости рассчитываются по формуле:</w:t>
      </w:r>
    </w:p>
    <w:p w14:paraId="6FF37E99" w14:textId="46CB02B9" w:rsidR="00542E19" w:rsidRPr="00097444" w:rsidRDefault="002677BF">
      <w:pPr>
        <w:jc w:val="right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EBB801B" wp14:editId="4A2E565D">
            <wp:extent cx="5324475" cy="447675"/>
            <wp:effectExtent l="0" t="0" r="9525" b="9525"/>
            <wp:docPr id="117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http://192.168.0.93/api/DocumentObject/GetImageAsync?ImageId=4018307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B54" w:rsidRPr="00097444">
        <w:rPr>
          <w:sz w:val="28"/>
          <w:szCs w:val="28"/>
        </w:rPr>
        <w:t>     (2.2.1</w:t>
      </w:r>
      <w:r w:rsidRPr="00097444">
        <w:rPr>
          <w:sz w:val="28"/>
          <w:szCs w:val="28"/>
        </w:rPr>
        <w:t>)</w:t>
      </w:r>
    </w:p>
    <w:p w14:paraId="6B4C9F6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6EB3FD5B" wp14:editId="0A0B8885">
            <wp:extent cx="161925" cy="161925"/>
            <wp:effectExtent l="0" t="0" r="9525" b="9525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http://192.168.0.93/api/DocumentObject/GetImageAsync?ImageId=40183071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потери нефти или нефтепродукта за определенный период времени (квартал, год);</w:t>
      </w:r>
    </w:p>
    <w:p w14:paraId="758C267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780FE8D" wp14:editId="2AB255D2">
            <wp:extent cx="180975" cy="219075"/>
            <wp:effectExtent l="0" t="0" r="9525" b="9525"/>
            <wp:docPr id="119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192.168.0.93/api/DocumentObject/GetImageAsync?ImageId=40183072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наливаемого нефтепродукта (м</w:t>
      </w:r>
      <w:r w:rsidRPr="00097444">
        <w:rPr>
          <w:noProof/>
          <w:sz w:val="28"/>
          <w:szCs w:val="28"/>
        </w:rPr>
        <w:drawing>
          <wp:inline distT="0" distB="0" distL="0" distR="0" wp14:anchorId="169310AA" wp14:editId="22F30627">
            <wp:extent cx="104775" cy="219075"/>
            <wp:effectExtent l="0" t="0" r="9525" b="9525"/>
            <wp:docPr id="120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) за определенный период времени (квартал, год);</w:t>
      </w:r>
    </w:p>
    <w:p w14:paraId="1CAD247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03FC914" wp14:editId="0A11E5FA">
            <wp:extent cx="295275" cy="266700"/>
            <wp:effectExtent l="0" t="0" r="952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http://192.168.0.93/api/DocumentObject/GetImageAsync?ImageId=4018307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давление насыщенных паров при средней за расчетный период температуре наливаемого нефтепродукта, мм рт.ст;</w:t>
      </w:r>
    </w:p>
    <w:p w14:paraId="395C8C5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BB055E6" wp14:editId="66DC4D97">
            <wp:extent cx="190500" cy="228600"/>
            <wp:effectExtent l="0" t="0" r="0" b="0"/>
            <wp:docPr id="122" name="Рисунок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http://192.168.0.93/api/DocumentObject/GetImageAsync?ImageId=4018303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атмосферное давление, мм рт.ст., можно принять равными </w:t>
      </w:r>
      <w:r w:rsidRPr="00097444">
        <w:rPr>
          <w:noProof/>
          <w:sz w:val="28"/>
          <w:szCs w:val="28"/>
        </w:rPr>
        <w:drawing>
          <wp:inline distT="0" distB="0" distL="0" distR="0" wp14:anchorId="2C998F92" wp14:editId="1A25953B">
            <wp:extent cx="600075" cy="228600"/>
            <wp:effectExtent l="0" t="0" r="9525" b="0"/>
            <wp:docPr id="123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://192.168.0.93/api/DocumentObject/GetImageAsync?ImageId=4018307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мм рт.ст;</w:t>
      </w:r>
    </w:p>
    <w:p w14:paraId="2E81F99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EDAACF6" wp14:editId="162A1982">
            <wp:extent cx="152400" cy="219075"/>
            <wp:effectExtent l="0" t="0" r="0" b="9525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http://192.168.0.93/api/DocumentObject/GetImageAsync?ImageId=401830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средняя за расчетный период температура наливаемого нефтепродукта, °С;</w:t>
      </w:r>
    </w:p>
    <w:p w14:paraId="4B520BD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8215648" wp14:editId="61F801FD">
            <wp:extent cx="180975" cy="228600"/>
            <wp:effectExtent l="0" t="0" r="9525" b="0"/>
            <wp:docPr id="125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http://192.168.0.93/api/DocumentObject/GetImageAsync?ImageId=40183075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- 273 °С;</w:t>
      </w:r>
    </w:p>
    <w:p w14:paraId="259C66E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2712E17" wp14:editId="4B01E067">
            <wp:extent cx="190500" cy="2286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192.168.0.93/api/DocumentObject/GetImageAsync?ImageId=40183076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плотность паров нефтепродукта при температуре Тн, кг/м</w:t>
      </w:r>
      <w:r w:rsidRPr="00097444">
        <w:rPr>
          <w:noProof/>
          <w:sz w:val="28"/>
          <w:szCs w:val="28"/>
        </w:rPr>
        <w:drawing>
          <wp:inline distT="0" distB="0" distL="0" distR="0" wp14:anchorId="220AA42B" wp14:editId="0D48BA73">
            <wp:extent cx="104775" cy="219075"/>
            <wp:effectExtent l="0" t="0" r="9525" b="9525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7C25AB0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3A25836D" wp14:editId="4C2FC889">
            <wp:extent cx="228600" cy="219075"/>
            <wp:effectExtent l="0" t="0" r="0" b="9525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http://192.168.0.93/api/DocumentObject/GetImageAsync?ImageId=4018307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коэффициент, корректирующий зависимость величины потерь от продолжительности и условий налива;</w:t>
      </w:r>
    </w:p>
    <w:p w14:paraId="4C1EFAF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02D04BD" wp14:editId="3A1B9FC0">
            <wp:extent cx="228600" cy="238125"/>
            <wp:effectExtent l="0" t="0" r="0" b="9525"/>
            <wp:docPr id="129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http://192.168.0.93/api/DocumentObject/GetImageAsync?ImageId=4018307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- </w:t>
      </w:r>
      <w:r w:rsidRPr="00097444">
        <w:rPr>
          <w:rStyle w:val="s0"/>
          <w:sz w:val="28"/>
          <w:szCs w:val="28"/>
        </w:rPr>
        <w:t>коэффициент, характеризующий зависимость величины потерь от давления в газовом пространстве емкости при наливе.</w:t>
      </w:r>
    </w:p>
    <w:p w14:paraId="5B8EC440" w14:textId="37678E1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Значения коэффициентов </w:t>
      </w:r>
      <w:r w:rsidRPr="00097444">
        <w:rPr>
          <w:noProof/>
          <w:sz w:val="28"/>
          <w:szCs w:val="28"/>
        </w:rPr>
        <w:drawing>
          <wp:inline distT="0" distB="0" distL="0" distR="0" wp14:anchorId="50CC6177" wp14:editId="4BC3EE78">
            <wp:extent cx="228600" cy="219075"/>
            <wp:effectExtent l="0" t="0" r="0" b="9525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http://192.168.0.93/api/DocumentObject/GetImageAsync?ImageId=4018307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и </w:t>
      </w:r>
      <w:r w:rsidRPr="00097444">
        <w:rPr>
          <w:noProof/>
          <w:sz w:val="28"/>
          <w:szCs w:val="28"/>
        </w:rPr>
        <w:drawing>
          <wp:inline distT="0" distB="0" distL="0" distR="0" wp14:anchorId="36A03C13" wp14:editId="3C2D6D82">
            <wp:extent cx="228600" cy="238125"/>
            <wp:effectExtent l="0" t="0" r="0" b="9525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http://192.168.0.93/api/DocumentObject/GetImageAsync?ImageId=4018307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3B54" w:rsidRPr="00097444">
        <w:rPr>
          <w:rStyle w:val="s0"/>
          <w:sz w:val="28"/>
          <w:szCs w:val="28"/>
        </w:rPr>
        <w:t> приведены в Приложениях 9 и 10.</w:t>
      </w:r>
    </w:p>
    <w:p w14:paraId="0F0BA20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Давление насыщенных паров </w:t>
      </w:r>
      <w:r w:rsidRPr="00097444">
        <w:rPr>
          <w:noProof/>
          <w:sz w:val="28"/>
          <w:szCs w:val="28"/>
        </w:rPr>
        <w:drawing>
          <wp:inline distT="0" distB="0" distL="0" distR="0" wp14:anchorId="35CEEE71" wp14:editId="5E9E3333">
            <wp:extent cx="295275" cy="266700"/>
            <wp:effectExtent l="0" t="0" r="9525" b="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192.168.0.93/api/DocumentObject/GetImageAsync?ImageId=40183073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наливаемого нефтепродукта определяется:</w:t>
      </w:r>
    </w:p>
    <w:p w14:paraId="4C535A54" w14:textId="1A25D9EF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для бензинов по графику </w:t>
      </w:r>
      <w:r w:rsidR="00DD3B54" w:rsidRPr="00097444">
        <w:rPr>
          <w:rStyle w:val="s0"/>
          <w:sz w:val="28"/>
          <w:szCs w:val="28"/>
        </w:rPr>
        <w:t>Приложения 4</w:t>
      </w:r>
      <w:r w:rsidRPr="00097444">
        <w:rPr>
          <w:rStyle w:val="s0"/>
          <w:sz w:val="28"/>
          <w:szCs w:val="28"/>
        </w:rPr>
        <w:t xml:space="preserve"> по известной паспортной величине давления насыщенных паров при 38°С (ГОСТ 1756-52) и температуре наливаемого продукта;</w:t>
      </w:r>
    </w:p>
    <w:p w14:paraId="34BD316B" w14:textId="2FA6566A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для нефтей </w:t>
      </w:r>
      <w:r w:rsidRPr="00097444">
        <w:rPr>
          <w:noProof/>
          <w:sz w:val="28"/>
          <w:szCs w:val="28"/>
        </w:rPr>
        <w:drawing>
          <wp:inline distT="0" distB="0" distL="0" distR="0" wp14:anchorId="761F16AC" wp14:editId="21B5BAF3">
            <wp:extent cx="390525" cy="238125"/>
            <wp:effectExtent l="0" t="0" r="9525" b="9525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http://192.168.0.93/api/DocumentObject/GetImageAsync?ImageId=4018307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принимается по </w:t>
      </w:r>
      <w:r w:rsidR="00DD3B54" w:rsidRPr="00097444">
        <w:rPr>
          <w:rStyle w:val="s0"/>
          <w:sz w:val="28"/>
          <w:szCs w:val="28"/>
        </w:rPr>
        <w:t>Приложению 4</w:t>
      </w:r>
      <w:r w:rsidRPr="00097444">
        <w:rPr>
          <w:rStyle w:val="s0"/>
          <w:sz w:val="28"/>
          <w:szCs w:val="28"/>
        </w:rPr>
        <w:t>. по известной температуре наливаемой нефти.</w:t>
      </w:r>
    </w:p>
    <w:p w14:paraId="591D94BC" w14:textId="23F952A0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Плотность паров нефти и нефтепродуктов определяется р</w:t>
      </w:r>
      <w:r w:rsidR="00B16FAC" w:rsidRPr="00097444">
        <w:rPr>
          <w:rStyle w:val="s0"/>
          <w:sz w:val="28"/>
          <w:szCs w:val="28"/>
        </w:rPr>
        <w:t>асчетным путем или по графику Приложения 11</w:t>
      </w:r>
      <w:r w:rsidRPr="00097444">
        <w:rPr>
          <w:rStyle w:val="s0"/>
          <w:sz w:val="28"/>
          <w:szCs w:val="28"/>
        </w:rPr>
        <w:t xml:space="preserve"> по известным </w:t>
      </w:r>
      <w:r w:rsidRPr="00097444">
        <w:rPr>
          <w:noProof/>
          <w:sz w:val="28"/>
          <w:szCs w:val="28"/>
        </w:rPr>
        <w:drawing>
          <wp:inline distT="0" distB="0" distL="0" distR="0" wp14:anchorId="53D1B67F" wp14:editId="2F530526">
            <wp:extent cx="219075" cy="219075"/>
            <wp:effectExtent l="0" t="0" r="9525" b="9525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http://192.168.0.93/api/DocumentObject/GetImageAsync?ImageId=4018303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и </w:t>
      </w:r>
      <w:r w:rsidRPr="00097444">
        <w:rPr>
          <w:noProof/>
          <w:sz w:val="28"/>
          <w:szCs w:val="28"/>
        </w:rPr>
        <w:drawing>
          <wp:inline distT="0" distB="0" distL="0" distR="0" wp14:anchorId="1EF94292" wp14:editId="5B7BA49E">
            <wp:extent cx="228600" cy="447675"/>
            <wp:effectExtent l="0" t="0" r="0" b="952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http://192.168.0.93/api/DocumentObject/GetImageAsync?ImageId=4018308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5EDFD958" w14:textId="454ECF93" w:rsidR="00542E19" w:rsidRPr="00097444" w:rsidRDefault="002677BF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  <w:r w:rsidR="00B16FAC" w:rsidRPr="00097444">
        <w:rPr>
          <w:sz w:val="28"/>
          <w:szCs w:val="28"/>
        </w:rPr>
        <w:t xml:space="preserve">В Приложении </w:t>
      </w:r>
      <w:r w:rsidR="00E52E56" w:rsidRPr="00097444">
        <w:rPr>
          <w:sz w:val="28"/>
          <w:szCs w:val="28"/>
        </w:rPr>
        <w:t>29</w:t>
      </w:r>
      <w:r w:rsidR="00B16FAC" w:rsidRPr="00097444">
        <w:rPr>
          <w:sz w:val="28"/>
          <w:szCs w:val="28"/>
        </w:rPr>
        <w:t xml:space="preserve"> представлен пример расчета годовых потерь автобензина.</w:t>
      </w:r>
    </w:p>
    <w:p w14:paraId="225DE92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2.2.2. Транспортные емкости с тяжелыми нефтепродуктами.</w:t>
      </w:r>
    </w:p>
    <w:p w14:paraId="07C7755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Определение потерь при наливе в железнодорожные, автомобильные цистерны керосина, дизтоплива, мазута производится по формуле 2.1.9. (см. разд.2.1.2.).</w:t>
      </w:r>
    </w:p>
    <w:p w14:paraId="09EC2B3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bookmarkStart w:id="1" w:name="SUB203"/>
      <w:bookmarkEnd w:id="1"/>
      <w:r w:rsidRPr="00097444">
        <w:rPr>
          <w:rStyle w:val="s0"/>
          <w:sz w:val="28"/>
          <w:szCs w:val="28"/>
        </w:rPr>
        <w:t>2.3. Очистные сооружения.</w:t>
      </w:r>
    </w:p>
    <w:p w14:paraId="4443D7A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2.3.1. Расчет выбросов вредных веществ (суммарно).</w:t>
      </w:r>
    </w:p>
    <w:p w14:paraId="79B59568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2.3.1.1. Нефтеловушки.</w:t>
      </w:r>
    </w:p>
    <w:p w14:paraId="4631B24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Количество выбросов вредных веществ в атмосферу от нефтеловушек I и II системы очистных сооружений и от нефтеловушек сернисто-щелочных стоков (СЩС) (кг/ч) рассчитывается по уравнению:</w:t>
      </w:r>
    </w:p>
    <w:p w14:paraId="7B909B5D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74C5E40" wp14:editId="47C8B848">
            <wp:extent cx="1419225" cy="266700"/>
            <wp:effectExtent l="0" t="0" r="9525" b="0"/>
            <wp:docPr id="164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http://192.168.0.93/api/DocumentObject/GetImageAsync?ImageId=40183100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 (2.3.1.)*</w:t>
      </w:r>
    </w:p>
    <w:p w14:paraId="75A5359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где: </w:t>
      </w:r>
      <w:r w:rsidRPr="00097444">
        <w:rPr>
          <w:noProof/>
          <w:sz w:val="28"/>
          <w:szCs w:val="28"/>
        </w:rPr>
        <w:drawing>
          <wp:inline distT="0" distB="0" distL="0" distR="0" wp14:anchorId="7A5285E2" wp14:editId="4AE7263D">
            <wp:extent cx="161925" cy="161925"/>
            <wp:effectExtent l="0" t="0" r="9525" b="9525"/>
            <wp:docPr id="165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192.168.0.93/api/DocumentObject/GetImageAsync?ImageId=4018310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* - площадь поверхности жидкости нефтеловушек </w:t>
      </w:r>
      <w:r w:rsidRPr="00097444">
        <w:rPr>
          <w:noProof/>
          <w:sz w:val="28"/>
          <w:szCs w:val="28"/>
        </w:rPr>
        <w:drawing>
          <wp:inline distT="0" distB="0" distL="0" distR="0" wp14:anchorId="20B2C4CF" wp14:editId="0534FA17">
            <wp:extent cx="85725" cy="161925"/>
            <wp:effectExtent l="0" t="0" r="9525" b="9525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-ой системы, м</w:t>
      </w:r>
      <w:r w:rsidRPr="00097444">
        <w:rPr>
          <w:noProof/>
          <w:sz w:val="28"/>
          <w:szCs w:val="28"/>
        </w:rPr>
        <w:drawing>
          <wp:inline distT="0" distB="0" distL="0" distR="0" wp14:anchorId="5C6B035E" wp14:editId="106D2423">
            <wp:extent cx="104775" cy="219075"/>
            <wp:effectExtent l="0" t="0" r="9525" b="9525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http://192.168.0.93/api/DocumentObject/GetImageAsync?ImageId=4018310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5E06F1E5" w14:textId="45F4C88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6101746" wp14:editId="7259B9FC">
            <wp:extent cx="238125" cy="228600"/>
            <wp:effectExtent l="0" t="0" r="9525" b="0"/>
            <wp:docPr id="168" name="Рисунок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://192.168.0.93/api/DocumentObject/GetImageAsync?ImageId=40183104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удельные выбросы вредных веществ (суммарно) с поверхности нефтеловушки </w:t>
      </w:r>
      <w:r w:rsidRPr="00097444">
        <w:rPr>
          <w:noProof/>
          <w:sz w:val="28"/>
          <w:szCs w:val="28"/>
        </w:rPr>
        <w:drawing>
          <wp:inline distT="0" distB="0" distL="0" distR="0" wp14:anchorId="7740E56A" wp14:editId="0FAE10DE">
            <wp:extent cx="85725" cy="161925"/>
            <wp:effectExtent l="0" t="0" r="9525" b="9525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-ой системы, кг/ч·м</w:t>
      </w:r>
      <w:r w:rsidRPr="00097444">
        <w:rPr>
          <w:noProof/>
          <w:sz w:val="28"/>
          <w:szCs w:val="28"/>
        </w:rPr>
        <w:drawing>
          <wp:inline distT="0" distB="0" distL="0" distR="0" wp14:anchorId="23C9C3C8" wp14:editId="0E688CCD">
            <wp:extent cx="104775" cy="219075"/>
            <wp:effectExtent l="0" t="0" r="9525" b="9525"/>
            <wp:docPr id="170" name="Рисунок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192.168.0.93/api/DocumentObject/GetImageAsync?ImageId=4018310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принимается по </w:t>
      </w:r>
      <w:r w:rsidR="00C40F19" w:rsidRPr="00097444">
        <w:rPr>
          <w:rStyle w:val="s0"/>
          <w:sz w:val="28"/>
          <w:szCs w:val="28"/>
        </w:rPr>
        <w:t>Приложению 12</w:t>
      </w:r>
      <w:r w:rsidRPr="00097444">
        <w:rPr>
          <w:rStyle w:val="s0"/>
          <w:sz w:val="28"/>
          <w:szCs w:val="28"/>
        </w:rPr>
        <w:t>;</w:t>
      </w:r>
    </w:p>
    <w:p w14:paraId="4B7AD600" w14:textId="5C81BB6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BEE5057" wp14:editId="608CF877">
            <wp:extent cx="200025" cy="219075"/>
            <wp:effectExtent l="0" t="0" r="9525" b="9525"/>
            <wp:docPr id="171" name="Рисунок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коэффициент, учитывающий степень укрытия открытых поверхностей шифером или другим материалом, принимается по </w:t>
      </w:r>
      <w:r w:rsidR="00C40F19" w:rsidRPr="00097444">
        <w:rPr>
          <w:rStyle w:val="s0"/>
          <w:sz w:val="28"/>
          <w:szCs w:val="28"/>
        </w:rPr>
        <w:t>Приложению 13</w:t>
      </w:r>
      <w:r w:rsidRPr="00097444">
        <w:rPr>
          <w:rStyle w:val="s0"/>
          <w:sz w:val="28"/>
          <w:szCs w:val="28"/>
        </w:rPr>
        <w:t>;</w:t>
      </w:r>
    </w:p>
    <w:p w14:paraId="4270A8D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B24C56C" wp14:editId="6CB6920E">
            <wp:extent cx="228600" cy="219075"/>
            <wp:effectExtent l="0" t="0" r="0" b="9525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://192.168.0.93/api/DocumentObject/GetImageAsync?ImageId=401830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коэффициент, учитывающий степень укрытия нефтеловушек с боков;</w:t>
      </w:r>
    </w:p>
    <w:p w14:paraId="770A676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30E0A6A" wp14:editId="3CB24A91">
            <wp:extent cx="457200" cy="219075"/>
            <wp:effectExtent l="0" t="0" r="0" b="9525"/>
            <wp:docPr id="173" name="Рисунок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://192.168.0.93/api/DocumentObject/GetImageAsync?ImageId=401830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если объект открыт с боков; </w:t>
      </w:r>
    </w:p>
    <w:p w14:paraId="652E64D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EE37026" wp14:editId="1652229F">
            <wp:extent cx="600075" cy="219075"/>
            <wp:effectExtent l="0" t="0" r="9525" b="9525"/>
            <wp:docPr id="174" name="Рисунок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://192.168.0.93/api/DocumentObject/GetImageAsync?ImageId=40183105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если объект с боков закрыт.</w:t>
      </w:r>
    </w:p>
    <w:p w14:paraId="3FE048D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172D26F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2.3.1.2. Прочие объекты механической очистки. </w:t>
      </w:r>
    </w:p>
    <w:p w14:paraId="3A3D51B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Количество выбросов вредных веществ от песколовок, прудов, шламонакопителей (кг/ч) рассчитывается по уравнению </w:t>
      </w:r>
    </w:p>
    <w:p w14:paraId="5D7392FE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5E9003AF" wp14:editId="55EA36B3">
            <wp:extent cx="1562100" cy="266700"/>
            <wp:effectExtent l="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http://192.168.0.93/api/DocumentObject/GetImageAsync?ImageId=40183106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   (2.3.2.)</w:t>
      </w:r>
    </w:p>
    <w:p w14:paraId="35DB141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154160F9" wp14:editId="0831F22C">
            <wp:extent cx="447675" cy="266700"/>
            <wp:effectExtent l="0" t="0" r="9525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http://192.168.0.93/api/DocumentObject/GetImageAsync?ImageId=40183107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валовый выброс от </w:t>
      </w:r>
      <w:r w:rsidRPr="00097444">
        <w:rPr>
          <w:noProof/>
          <w:sz w:val="28"/>
          <w:szCs w:val="28"/>
        </w:rPr>
        <w:drawing>
          <wp:inline distT="0" distB="0" distL="0" distR="0" wp14:anchorId="7F2440EC" wp14:editId="2CDB8DC1">
            <wp:extent cx="85725" cy="161925"/>
            <wp:effectExtent l="0" t="0" r="9525" b="9525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-го объекта очистных сооружений, кг/ч;</w:t>
      </w:r>
    </w:p>
    <w:p w14:paraId="309F36FC" w14:textId="1A811FD1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DD9EDDD" wp14:editId="2C8745CD">
            <wp:extent cx="228600" cy="209550"/>
            <wp:effectExtent l="0" t="0" r="0" b="0"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://192.168.0.93/api/DocumentObject/GetImageAsync?ImageId=40183108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удельные выбросы вредных веществ (суммарно) от нефтеловушки соответствующей системы, кг/ч·м</w:t>
      </w:r>
      <w:r w:rsidRPr="00097444">
        <w:rPr>
          <w:noProof/>
          <w:sz w:val="28"/>
          <w:szCs w:val="28"/>
        </w:rPr>
        <w:drawing>
          <wp:inline distT="0" distB="0" distL="0" distR="0" wp14:anchorId="5C8D8F87" wp14:editId="3DC827E0">
            <wp:extent cx="104775" cy="219075"/>
            <wp:effectExtent l="0" t="0" r="9525" b="9525"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http://192.168.0.93/api/DocumentObject/GetImageAsync?ImageId=4018310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принимается по </w:t>
      </w:r>
      <w:r w:rsidR="00C40F19" w:rsidRPr="00097444">
        <w:rPr>
          <w:rStyle w:val="s0"/>
          <w:sz w:val="28"/>
          <w:szCs w:val="28"/>
        </w:rPr>
        <w:t>Приложению 12</w:t>
      </w:r>
      <w:r w:rsidRPr="00097444">
        <w:rPr>
          <w:rStyle w:val="s0"/>
          <w:sz w:val="28"/>
          <w:szCs w:val="28"/>
        </w:rPr>
        <w:t>;</w:t>
      </w:r>
    </w:p>
    <w:p w14:paraId="670D3FF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2AEA38D" wp14:editId="40C536A2">
            <wp:extent cx="142875" cy="219075"/>
            <wp:effectExtent l="0" t="0" r="9525" b="9525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http://192.168.0.93/api/DocumentObject/GetImageAsync?ImageId=40183109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площадь </w:t>
      </w:r>
      <w:r w:rsidRPr="00097444">
        <w:rPr>
          <w:noProof/>
          <w:sz w:val="28"/>
          <w:szCs w:val="28"/>
        </w:rPr>
        <w:drawing>
          <wp:inline distT="0" distB="0" distL="0" distR="0" wp14:anchorId="68CDB998" wp14:editId="3755E6C5">
            <wp:extent cx="85725" cy="161925"/>
            <wp:effectExtent l="0" t="0" r="9525" b="9525"/>
            <wp:docPr id="188" name="Рисунок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-го объекта соответствующей системы, м</w:t>
      </w:r>
      <w:r w:rsidRPr="00097444">
        <w:rPr>
          <w:noProof/>
          <w:sz w:val="28"/>
          <w:szCs w:val="28"/>
        </w:rPr>
        <w:drawing>
          <wp:inline distT="0" distB="0" distL="0" distR="0" wp14:anchorId="7582D247" wp14:editId="36C9EF45">
            <wp:extent cx="104775" cy="219075"/>
            <wp:effectExtent l="0" t="0" r="9525" b="9525"/>
            <wp:docPr id="189" name="Рисунок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http://192.168.0.93/api/DocumentObject/GetImageAsync?ImageId=4018310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025B6EC0" w14:textId="1C2F275C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BECFF1B" wp14:editId="4E03B53B">
            <wp:extent cx="219075" cy="228600"/>
            <wp:effectExtent l="0" t="0" r="9525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http://192.168.0.93/api/DocumentObject/GetImageAsync?ImageId=401830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коэффициент, учитывающий характер объекта очистных сооружений, принимается по </w:t>
      </w:r>
      <w:r w:rsidR="00C40F19" w:rsidRPr="00097444">
        <w:rPr>
          <w:rStyle w:val="s0"/>
          <w:sz w:val="28"/>
          <w:szCs w:val="28"/>
        </w:rPr>
        <w:t>Приложению 14</w:t>
      </w:r>
      <w:r w:rsidRPr="00097444">
        <w:rPr>
          <w:rStyle w:val="s0"/>
          <w:sz w:val="28"/>
          <w:szCs w:val="28"/>
        </w:rPr>
        <w:t xml:space="preserve">. </w:t>
      </w:r>
    </w:p>
    <w:p w14:paraId="08B47FF0" w14:textId="77777777" w:rsidR="00542E19" w:rsidRPr="00097444" w:rsidRDefault="002677BF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6D16840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2.3.1.3. Объекты биологической очистки.</w:t>
      </w:r>
    </w:p>
    <w:p w14:paraId="13D4BBC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Количество выбросов от всех объектов биологической очистки сточных вод следует принять равными: </w:t>
      </w:r>
    </w:p>
    <w:p w14:paraId="63342E5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4"/>
        <w:gridCol w:w="3561"/>
      </w:tblGrid>
      <w:tr w:rsidR="00542E19" w:rsidRPr="00097444" w14:paraId="1F95ECDA" w14:textId="77777777">
        <w:tc>
          <w:tcPr>
            <w:tcW w:w="309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E274CD" w14:textId="77777777" w:rsidR="00542E19" w:rsidRPr="00097444" w:rsidRDefault="002677BF">
            <w:pPr>
              <w:ind w:firstLine="567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углеводороды (суммарно)</w:t>
            </w:r>
          </w:p>
        </w:tc>
        <w:tc>
          <w:tcPr>
            <w:tcW w:w="190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A7DB55" w14:textId="77777777" w:rsidR="00542E19" w:rsidRPr="00097444" w:rsidRDefault="002677BF">
            <w:pPr>
              <w:ind w:firstLine="567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- 3,8%</w:t>
            </w:r>
          </w:p>
        </w:tc>
      </w:tr>
      <w:tr w:rsidR="00542E19" w:rsidRPr="00097444" w14:paraId="32B32A68" w14:textId="77777777">
        <w:tc>
          <w:tcPr>
            <w:tcW w:w="309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AC17AD" w14:textId="77777777" w:rsidR="00542E19" w:rsidRPr="00097444" w:rsidRDefault="002677BF">
            <w:pPr>
              <w:ind w:firstLine="567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сероводород</w:t>
            </w:r>
          </w:p>
        </w:tc>
        <w:tc>
          <w:tcPr>
            <w:tcW w:w="190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151AD5" w14:textId="77777777" w:rsidR="00542E19" w:rsidRPr="00097444" w:rsidRDefault="002677BF">
            <w:pPr>
              <w:ind w:firstLine="567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- 0,11%</w:t>
            </w:r>
          </w:p>
        </w:tc>
      </w:tr>
      <w:tr w:rsidR="00542E19" w:rsidRPr="00097444" w14:paraId="45FF7D05" w14:textId="77777777">
        <w:tc>
          <w:tcPr>
            <w:tcW w:w="309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6EA722" w14:textId="77777777" w:rsidR="00542E19" w:rsidRPr="00097444" w:rsidRDefault="002677BF">
            <w:pPr>
              <w:ind w:firstLine="567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 xml:space="preserve">фенолы </w:t>
            </w:r>
          </w:p>
        </w:tc>
        <w:tc>
          <w:tcPr>
            <w:tcW w:w="190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0E848B" w14:textId="77777777" w:rsidR="00542E19" w:rsidRPr="00097444" w:rsidRDefault="002677BF">
            <w:pPr>
              <w:ind w:firstLine="567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- 0,021%</w:t>
            </w:r>
          </w:p>
        </w:tc>
      </w:tr>
    </w:tbl>
    <w:p w14:paraId="756C0F51" w14:textId="77777777" w:rsidR="00542E19" w:rsidRPr="00097444" w:rsidRDefault="002677BF">
      <w:pPr>
        <w:ind w:firstLine="567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4D9482D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от существующих выбросов объектов механической очистки. </w:t>
      </w:r>
    </w:p>
    <w:p w14:paraId="556C926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2.3.2. Расчет выбросов индивидуальных веществ и групп углеводородов.</w:t>
      </w:r>
    </w:p>
    <w:p w14:paraId="41385B0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Расчет выбросов вредных веществ в атмосферу по компонентам (кг/ч) с объектов очистных сооружений проводится по равнению:</w:t>
      </w:r>
    </w:p>
    <w:p w14:paraId="2A08A91B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54B6289" wp14:editId="18100294">
            <wp:extent cx="1571625" cy="276225"/>
            <wp:effectExtent l="0" t="0" r="9525" b="9525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http://192.168.0.93/api/DocumentObject/GetImageAsync?ImageId=40183110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 (2.3.3.)</w:t>
      </w:r>
    </w:p>
    <w:p w14:paraId="294C45E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6E237C1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393FB551" wp14:editId="5C1BBE30">
            <wp:extent cx="571500" cy="266700"/>
            <wp:effectExtent l="0" t="0" r="0" b="0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http://192.168.0.93/api/DocumentObject/GetImageAsync?ImageId=40183111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выбросы вредных веществ в атмосферу с </w:t>
      </w:r>
      <w:r w:rsidRPr="00097444">
        <w:rPr>
          <w:noProof/>
          <w:sz w:val="28"/>
          <w:szCs w:val="28"/>
        </w:rPr>
        <w:drawing>
          <wp:inline distT="0" distB="0" distL="0" distR="0" wp14:anchorId="2F5C2881" wp14:editId="7D8ABA5F">
            <wp:extent cx="85725" cy="161925"/>
            <wp:effectExtent l="0" t="0" r="9525" b="9525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-го объекта, кг/ч;</w:t>
      </w:r>
    </w:p>
    <w:p w14:paraId="625DA819" w14:textId="63547C32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E1CC2BA" wp14:editId="406728EB">
            <wp:extent cx="219075" cy="238125"/>
            <wp:effectExtent l="0" t="0" r="9525" b="9525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http://192.168.0.93/api/DocumentObject/GetImageAsync?ImageId=4018311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весовая концентрация </w:t>
      </w:r>
      <w:r w:rsidRPr="00097444">
        <w:rPr>
          <w:noProof/>
          <w:sz w:val="28"/>
          <w:szCs w:val="28"/>
        </w:rPr>
        <w:drawing>
          <wp:inline distT="0" distB="0" distL="0" distR="0" wp14:anchorId="5099A6EC" wp14:editId="31A586A0">
            <wp:extent cx="123825" cy="190500"/>
            <wp:effectExtent l="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 descr="http://192.168.0.93/api/DocumentObject/GetImageAsync?ImageId=4018311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-го компонента в парах нефтепродукта с </w:t>
      </w:r>
      <w:r w:rsidRPr="00097444">
        <w:rPr>
          <w:noProof/>
          <w:sz w:val="28"/>
          <w:szCs w:val="28"/>
        </w:rPr>
        <w:drawing>
          <wp:inline distT="0" distB="0" distL="0" distR="0" wp14:anchorId="362A6844" wp14:editId="13EEBEC4">
            <wp:extent cx="85725" cy="161925"/>
            <wp:effectExtent l="0" t="0" r="9525" b="9525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-го объекта, % масс, принимается по </w:t>
      </w:r>
      <w:r w:rsidR="00251777" w:rsidRPr="00097444">
        <w:rPr>
          <w:rStyle w:val="s0"/>
          <w:sz w:val="28"/>
          <w:szCs w:val="28"/>
        </w:rPr>
        <w:t>Приложению 15.</w:t>
      </w:r>
    </w:p>
    <w:p w14:paraId="3E06A438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6CB2664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2.4. Блоки оборотного водоснабжения.</w:t>
      </w:r>
    </w:p>
    <w:p w14:paraId="130A96E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2.4.1. Расчет выбросов вредных веществ (суммарно).</w:t>
      </w:r>
    </w:p>
    <w:p w14:paraId="184AC43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2.4.1.1. Нефтеотделители.</w:t>
      </w:r>
    </w:p>
    <w:p w14:paraId="0755B48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Потери вредных веществ в атмосферу с поверхности нефтеотделителей 1, 2, 3 и 4 систем оборотного водоснабжения (кг/ч) рассчитываются по формуле</w:t>
      </w:r>
      <w:r w:rsidRPr="00097444">
        <w:rPr>
          <w:sz w:val="28"/>
          <w:szCs w:val="28"/>
        </w:rPr>
        <w:t>:</w:t>
      </w:r>
    </w:p>
    <w:p w14:paraId="7DFBEE11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3A714D87" wp14:editId="27B7FE73">
            <wp:extent cx="1447800" cy="266700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http://192.168.0.93/api/DocumentObject/GetImageAsync?ImageId=4018312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 (2.4.1.)</w:t>
      </w:r>
    </w:p>
    <w:p w14:paraId="44E8FD8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58A9436A" wp14:editId="708C17D7">
            <wp:extent cx="180975" cy="228600"/>
            <wp:effectExtent l="0" t="0" r="9525" b="0"/>
            <wp:docPr id="208" name="Рисунок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http://192.168.0.93/api/DocumentObject/GetImageAsync?ImageId=4018312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площадь поверхности жидкости нефтеотделителей </w:t>
      </w:r>
      <w:r w:rsidRPr="00097444">
        <w:rPr>
          <w:noProof/>
          <w:sz w:val="28"/>
          <w:szCs w:val="28"/>
        </w:rPr>
        <w:drawing>
          <wp:inline distT="0" distB="0" distL="0" distR="0" wp14:anchorId="497B873E" wp14:editId="23004458">
            <wp:extent cx="85725" cy="161925"/>
            <wp:effectExtent l="0" t="0" r="9525" b="9525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-ой системы, м</w:t>
      </w:r>
      <w:r w:rsidRPr="00097444">
        <w:rPr>
          <w:noProof/>
          <w:sz w:val="28"/>
          <w:szCs w:val="28"/>
        </w:rPr>
        <w:drawing>
          <wp:inline distT="0" distB="0" distL="0" distR="0" wp14:anchorId="5C4AB03F" wp14:editId="38583748">
            <wp:extent cx="104775" cy="219075"/>
            <wp:effectExtent l="0" t="0" r="9525" b="9525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http://192.168.0.93/api/DocumentObject/GetImageAsync?ImageId=4018310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39523D78" w14:textId="0EB79D4C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B4D8931" wp14:editId="5894F3F1">
            <wp:extent cx="257175" cy="266700"/>
            <wp:effectExtent l="0" t="0" r="9525" b="0"/>
            <wp:docPr id="211" name="Рисунок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http://192.168.0.93/api/DocumentObject/GetImageAsync?ImageId=4018312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удельные выбросы вредных веществ (суммарно) с поверхности нефтеотделителей </w:t>
      </w:r>
      <w:r w:rsidRPr="00097444">
        <w:rPr>
          <w:noProof/>
          <w:sz w:val="28"/>
          <w:szCs w:val="28"/>
        </w:rPr>
        <w:drawing>
          <wp:inline distT="0" distB="0" distL="0" distR="0" wp14:anchorId="655F47E7" wp14:editId="13566394">
            <wp:extent cx="85725" cy="161925"/>
            <wp:effectExtent l="0" t="0" r="9525" b="9525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-ой системы, кг/м</w:t>
      </w:r>
      <w:r w:rsidRPr="00097444">
        <w:rPr>
          <w:noProof/>
          <w:sz w:val="28"/>
          <w:szCs w:val="28"/>
        </w:rPr>
        <w:drawing>
          <wp:inline distT="0" distB="0" distL="0" distR="0" wp14:anchorId="7436E580" wp14:editId="790F5D4D">
            <wp:extent cx="104775" cy="219075"/>
            <wp:effectExtent l="0" t="0" r="9525" b="9525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192.168.0.93/api/DocumentObject/GetImageAsync?ImageId=40183103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·ч, принимается по </w:t>
      </w:r>
      <w:r w:rsidR="00440113" w:rsidRPr="00097444">
        <w:rPr>
          <w:rStyle w:val="s0"/>
          <w:sz w:val="28"/>
          <w:szCs w:val="28"/>
        </w:rPr>
        <w:t>Приложению 16</w:t>
      </w:r>
      <w:r w:rsidRPr="00097444">
        <w:rPr>
          <w:rStyle w:val="s0"/>
          <w:sz w:val="28"/>
          <w:szCs w:val="28"/>
        </w:rPr>
        <w:t>;</w:t>
      </w:r>
    </w:p>
    <w:p w14:paraId="230CE4E2" w14:textId="4AE93D4F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D7B5246" wp14:editId="5F1038A5">
            <wp:extent cx="200025" cy="219075"/>
            <wp:effectExtent l="0" t="0" r="9525" b="952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коэффициент, учитывающий степень укрытия открытых поверхностей шифером или другим материалом, принимается по </w:t>
      </w:r>
      <w:r w:rsidR="00440113" w:rsidRPr="00097444">
        <w:rPr>
          <w:rStyle w:val="s0"/>
          <w:sz w:val="28"/>
          <w:szCs w:val="28"/>
        </w:rPr>
        <w:t>Приложению 13</w:t>
      </w:r>
      <w:r w:rsidRPr="00097444">
        <w:rPr>
          <w:rStyle w:val="s0"/>
          <w:sz w:val="28"/>
          <w:szCs w:val="28"/>
        </w:rPr>
        <w:t>;</w:t>
      </w:r>
    </w:p>
    <w:p w14:paraId="40B5861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0C59FD64" wp14:editId="735AAAEF">
            <wp:extent cx="228600" cy="219075"/>
            <wp:effectExtent l="0" t="0" r="0" b="9525"/>
            <wp:docPr id="215" name="Рисунок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192.168.0.93/api/DocumentObject/GetImageAsync?ImageId=401830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коэффициент, учитывающий степень укрытия нефтеотделителей с боков (</w:t>
      </w:r>
      <w:hyperlink w:anchor="sub203" w:history="1">
        <w:r w:rsidRPr="00097444">
          <w:rPr>
            <w:rStyle w:val="a3"/>
            <w:sz w:val="28"/>
            <w:szCs w:val="28"/>
          </w:rPr>
          <w:t>см. 2.3.</w:t>
        </w:r>
      </w:hyperlink>
      <w:r w:rsidRPr="00097444">
        <w:rPr>
          <w:rStyle w:val="s0"/>
          <w:sz w:val="28"/>
          <w:szCs w:val="28"/>
        </w:rPr>
        <w:t>).</w:t>
      </w:r>
    </w:p>
    <w:p w14:paraId="0EE6385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2.4.1.2. Градирни</w:t>
      </w:r>
    </w:p>
    <w:p w14:paraId="310B16A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Потери вредных веществ в атмосферу от градирен 1, 2, 3 и 4 систем оборотного водоснабжения (кг/ч) рассчитываются по формуле:</w:t>
      </w:r>
    </w:p>
    <w:p w14:paraId="116FCF7F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85C8935" wp14:editId="1108B629">
            <wp:extent cx="771525" cy="266700"/>
            <wp:effectExtent l="0" t="0" r="9525" b="0"/>
            <wp:docPr id="216" name="Рисунок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192.168.0.93/api/DocumentObject/GetImageAsync?ImageId=4018312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                                                    (2.4.2.)</w:t>
      </w:r>
    </w:p>
    <w:p w14:paraId="0977E6A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1640F8C5" wp14:editId="5594680B">
            <wp:extent cx="161925" cy="228600"/>
            <wp:effectExtent l="0" t="0" r="9525" b="0"/>
            <wp:docPr id="217" name="Рисунок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192.168.0.93/api/DocumentObject/GetImageAsync?ImageId=4018312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производительность градирен </w:t>
      </w:r>
      <w:r w:rsidRPr="00097444">
        <w:rPr>
          <w:noProof/>
          <w:sz w:val="28"/>
          <w:szCs w:val="28"/>
        </w:rPr>
        <w:drawing>
          <wp:inline distT="0" distB="0" distL="0" distR="0" wp14:anchorId="39685CF7" wp14:editId="73C349F1">
            <wp:extent cx="85725" cy="161925"/>
            <wp:effectExtent l="0" t="0" r="9525" b="9525"/>
            <wp:docPr id="218" name="Рисунок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-ой системы по воде, м</w:t>
      </w:r>
      <w:r w:rsidRPr="00097444">
        <w:rPr>
          <w:noProof/>
          <w:sz w:val="28"/>
          <w:szCs w:val="28"/>
        </w:rPr>
        <w:drawing>
          <wp:inline distT="0" distB="0" distL="0" distR="0" wp14:anchorId="25F89711" wp14:editId="4CC82C09">
            <wp:extent cx="104775" cy="219075"/>
            <wp:effectExtent l="0" t="0" r="9525" b="9525"/>
            <wp:docPr id="219" name="Рисунок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/ч;</w:t>
      </w:r>
    </w:p>
    <w:p w14:paraId="57D91C6A" w14:textId="470E3A39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64E2C56" wp14:editId="7007BBA0">
            <wp:extent cx="190500" cy="266700"/>
            <wp:effectExtent l="0" t="0" r="0" b="0"/>
            <wp:docPr id="220" name="Рисунок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192.168.0.93/api/DocumentObject/GetImageAsync?ImageId=4018312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удельные выбросы вредных веществ (суммарно) с градирен </w:t>
      </w:r>
      <w:r w:rsidRPr="00097444">
        <w:rPr>
          <w:noProof/>
          <w:sz w:val="28"/>
          <w:szCs w:val="28"/>
        </w:rPr>
        <w:drawing>
          <wp:inline distT="0" distB="0" distL="0" distR="0" wp14:anchorId="73B5E7E7" wp14:editId="248E6FA6">
            <wp:extent cx="85725" cy="161925"/>
            <wp:effectExtent l="0" t="0" r="9525" b="9525"/>
            <wp:docPr id="221" name="Рисунок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-системы, кг/м</w:t>
      </w:r>
      <w:r w:rsidRPr="00097444">
        <w:rPr>
          <w:noProof/>
          <w:sz w:val="28"/>
          <w:szCs w:val="28"/>
        </w:rPr>
        <w:drawing>
          <wp:inline distT="0" distB="0" distL="0" distR="0" wp14:anchorId="075DE7FC" wp14:editId="38995642">
            <wp:extent cx="104775" cy="219075"/>
            <wp:effectExtent l="0" t="0" r="9525" b="9525"/>
            <wp:docPr id="222" name="Рисунок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принимается по </w:t>
      </w:r>
      <w:r w:rsidR="00440113" w:rsidRPr="00097444">
        <w:rPr>
          <w:rStyle w:val="s0"/>
          <w:sz w:val="28"/>
          <w:szCs w:val="28"/>
        </w:rPr>
        <w:t>Приложению 16</w:t>
      </w:r>
      <w:r w:rsidRPr="00097444">
        <w:rPr>
          <w:rStyle w:val="s0"/>
          <w:sz w:val="28"/>
          <w:szCs w:val="28"/>
        </w:rPr>
        <w:t>.</w:t>
      </w:r>
    </w:p>
    <w:p w14:paraId="3F23F6BC" w14:textId="2145D134" w:rsidR="00542E19" w:rsidRPr="00097444" w:rsidRDefault="00542E19">
      <w:pPr>
        <w:jc w:val="right"/>
        <w:rPr>
          <w:sz w:val="28"/>
          <w:szCs w:val="28"/>
        </w:rPr>
      </w:pPr>
    </w:p>
    <w:p w14:paraId="2F3F6F4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2.4.2. Расчет выбросов индивидуальных веществ и групп углеводородов</w:t>
      </w:r>
    </w:p>
    <w:p w14:paraId="2F9C959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Количество выбросов вредных веществ в атмосферу с нефтеотделителей и блоков оборотного водоснабжения (кг/ч) рассчитывается по формуле:</w:t>
      </w:r>
    </w:p>
    <w:p w14:paraId="25238E6F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62C5AF7" wp14:editId="1EAA9B56">
            <wp:extent cx="1514475" cy="276225"/>
            <wp:effectExtent l="0" t="0" r="9525" b="952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http://192.168.0.93/api/DocumentObject/GetImageAsync?ImageId=40183127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                                     (2.4.3.)</w:t>
      </w:r>
    </w:p>
    <w:p w14:paraId="601C043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1215F169" wp14:editId="6EDB0157">
            <wp:extent cx="504825" cy="266700"/>
            <wp:effectExtent l="0" t="0" r="9525" b="0"/>
            <wp:docPr id="228" name="Рисунок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192.168.0.93/api/DocumentObject/GetImageAsync?ImageId=40183128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валовые выбросы вредных веществ в атмосферу с нефтеотделителей (градирен) соответствующей системы оборотного водоснабжения, кг/ч;</w:t>
      </w:r>
    </w:p>
    <w:p w14:paraId="2DDAFEFC" w14:textId="12DC7241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2CF4949" wp14:editId="453B57E6">
            <wp:extent cx="219075" cy="238125"/>
            <wp:effectExtent l="0" t="0" r="9525" b="952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192.168.0.93/api/DocumentObject/GetImageAsync?ImageId=40183112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концентрация </w:t>
      </w:r>
      <w:r w:rsidRPr="00097444">
        <w:rPr>
          <w:noProof/>
          <w:sz w:val="28"/>
          <w:szCs w:val="28"/>
        </w:rPr>
        <w:drawing>
          <wp:inline distT="0" distB="0" distL="0" distR="0" wp14:anchorId="10A7FF5B" wp14:editId="17FBEFA6">
            <wp:extent cx="123825" cy="190500"/>
            <wp:effectExtent l="0" t="0" r="9525" b="0"/>
            <wp:docPr id="230" name="Рисунок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192.168.0.93/api/DocumentObject/GetImageAsync?ImageId=40183113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-компонента в парах испарившегося нефтепродукта с нефтеотделителей (градирен), принимается по </w:t>
      </w:r>
      <w:r w:rsidR="003971F6" w:rsidRPr="00097444">
        <w:rPr>
          <w:rStyle w:val="s0"/>
          <w:sz w:val="28"/>
          <w:szCs w:val="28"/>
        </w:rPr>
        <w:t>Приложению 17</w:t>
      </w:r>
      <w:r w:rsidRPr="00097444">
        <w:rPr>
          <w:rStyle w:val="s0"/>
          <w:sz w:val="28"/>
          <w:szCs w:val="28"/>
        </w:rPr>
        <w:t>.</w:t>
      </w:r>
    </w:p>
    <w:p w14:paraId="4574E230" w14:textId="77777777" w:rsidR="00542E19" w:rsidRPr="00097444" w:rsidRDefault="002677BF">
      <w:pPr>
        <w:ind w:firstLine="567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233A8CD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2.5. Дымовые трубы.</w:t>
      </w:r>
    </w:p>
    <w:p w14:paraId="1839A51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2.5.1. Расчет диоксида серы.</w:t>
      </w:r>
    </w:p>
    <w:p w14:paraId="76802C4A" w14:textId="6C67059F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Определение выбросов диоксида серы (кг/ч) проводится по формуле</w:t>
      </w:r>
    </w:p>
    <w:p w14:paraId="2E2FFC2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01E96C51" w14:textId="77777777" w:rsidR="00542E19" w:rsidRPr="00097444" w:rsidRDefault="002677BF">
      <w:pPr>
        <w:ind w:firstLine="426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11CC44A" wp14:editId="77A32F0F">
            <wp:extent cx="2905125" cy="295275"/>
            <wp:effectExtent l="0" t="0" r="9525" b="9525"/>
            <wp:docPr id="244" name="Рисунок 2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192.168.0.93/api/DocumentObject/GetImageAsync?ImageId=40183140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 </w:t>
      </w:r>
      <w:r w:rsidRPr="00097444">
        <w:rPr>
          <w:rStyle w:val="s0"/>
          <w:sz w:val="28"/>
          <w:szCs w:val="28"/>
        </w:rPr>
        <w:t>(2.5.1.)</w:t>
      </w:r>
    </w:p>
    <w:p w14:paraId="72ED147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  </w:t>
      </w:r>
      <w:r w:rsidRPr="00097444">
        <w:rPr>
          <w:noProof/>
          <w:sz w:val="28"/>
          <w:szCs w:val="28"/>
        </w:rPr>
        <w:drawing>
          <wp:inline distT="0" distB="0" distL="0" distR="0" wp14:anchorId="4A514D1B" wp14:editId="2C07EBFD">
            <wp:extent cx="142875" cy="180975"/>
            <wp:effectExtent l="0" t="0" r="9525" b="9525"/>
            <wp:docPr id="245" name="Рисунок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192.168.0.93/api/DocumentObject/GetImageAsync?ImageId=4018314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содержание серы в жидком натуральном топливе, % масс:</w:t>
      </w:r>
    </w:p>
    <w:p w14:paraId="0C3756E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6F500F5" wp14:editId="40328BC0">
            <wp:extent cx="314325" cy="219075"/>
            <wp:effectExtent l="0" t="0" r="9525" b="9525"/>
            <wp:docPr id="246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192.168.0.93/api/DocumentObject/GetImageAsync?ImageId=4018314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содержание сероводорода в газообразном топливе, % масс;</w:t>
      </w:r>
    </w:p>
    <w:p w14:paraId="420CB5F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E2808EF" wp14:editId="10EB9DE8">
            <wp:extent cx="238125" cy="219075"/>
            <wp:effectExtent l="0" t="0" r="9525" b="9525"/>
            <wp:docPr id="247" name="Рисунок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192.168.0.93/api/DocumentObject/GetImageAsync?ImageId=4018314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расход жидкого топлива, кг/ч;</w:t>
      </w:r>
    </w:p>
    <w:p w14:paraId="7CAD1EA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A15821B" wp14:editId="662D21D2">
            <wp:extent cx="200025" cy="219075"/>
            <wp:effectExtent l="0" t="0" r="9525" b="9525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192.168.0.93/api/DocumentObject/GetImageAsync?ImageId=4018314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расход газообразного топлива, кг/ч;</w:t>
      </w:r>
    </w:p>
    <w:p w14:paraId="187E557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C775139" wp14:editId="3873F30A">
            <wp:extent cx="561975" cy="200025"/>
            <wp:effectExtent l="0" t="0" r="9525" b="9525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192.168.0.93/api/DocumentObject/GetImageAsync?ImageId=40183145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доля диоксида серы, улавливаемого летучей золой в газоходах нагревательной печи.</w:t>
      </w:r>
    </w:p>
    <w:p w14:paraId="41A1C438" w14:textId="13560334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2.5.2. Расчет выбросов летучей золы (</w:t>
      </w:r>
      <w:r w:rsidR="00B66CD8" w:rsidRPr="00097444">
        <w:rPr>
          <w:rStyle w:val="s0"/>
          <w:sz w:val="28"/>
          <w:szCs w:val="28"/>
        </w:rPr>
        <w:t>твердых частиц)</w:t>
      </w:r>
    </w:p>
    <w:p w14:paraId="75F17A3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Расчет выбросов летучей золы (кг/ч) проводится по формуле </w:t>
      </w:r>
    </w:p>
    <w:p w14:paraId="4BE9D8E8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533F9FDF" wp14:editId="4AE514AA">
            <wp:extent cx="1304925" cy="228600"/>
            <wp:effectExtent l="0" t="0" r="9525" b="0"/>
            <wp:docPr id="250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http://192.168.0.93/api/DocumentObject/GetImageAsync?ImageId=40183146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(2.5.2.)</w:t>
      </w:r>
    </w:p>
    <w:p w14:paraId="6533292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515691C0" wp14:editId="01226458">
            <wp:extent cx="161925" cy="161925"/>
            <wp:effectExtent l="0" t="0" r="9525" b="9525"/>
            <wp:docPr id="251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 descr="http://192.168.0.93/api/DocumentObject/GetImageAsync?ImageId=40183147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содержание золы в жидком натуральном топливе, % масс;</w:t>
      </w:r>
    </w:p>
    <w:p w14:paraId="76BE941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2.5.3. Расчет выбросов оксидов ванадия.</w:t>
      </w:r>
    </w:p>
    <w:p w14:paraId="0843DE7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Расчет выбросов оксидов ванадия в пересчете на </w:t>
      </w:r>
      <w:r w:rsidRPr="00097444">
        <w:rPr>
          <w:noProof/>
          <w:sz w:val="28"/>
          <w:szCs w:val="28"/>
        </w:rPr>
        <w:drawing>
          <wp:inline distT="0" distB="0" distL="0" distR="0" wp14:anchorId="1F704589" wp14:editId="312849C6">
            <wp:extent cx="390525" cy="228600"/>
            <wp:effectExtent l="0" t="0" r="9525" b="0"/>
            <wp:docPr id="252" name="Рисунок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 descr="http://192.168.0.93/api/DocumentObject/GetImageAsync?ImageId=4018314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(кг/ч), выбрасываемых в атмосферу, проводится по формуле:</w:t>
      </w:r>
    </w:p>
    <w:p w14:paraId="2EB975C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71A30E53" wp14:editId="17698319">
            <wp:extent cx="2771775" cy="295275"/>
            <wp:effectExtent l="0" t="0" r="9525" b="9525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 descr="http://192.168.0.93/api/DocumentObject/GetImageAsync?ImageId=40183149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                                                                                   (2.5.3.) </w:t>
      </w:r>
    </w:p>
    <w:p w14:paraId="1BE8669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45D71865" wp14:editId="67CFAB03">
            <wp:extent cx="238125" cy="219075"/>
            <wp:effectExtent l="0" t="0" r="9525" b="9525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 descr="http://192.168.0.93/api/DocumentObject/GetImageAsync?ImageId=4018314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расход жидкого топлива, кг/ч;</w:t>
      </w:r>
    </w:p>
    <w:p w14:paraId="3DB4FFD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4E08781" wp14:editId="54BB2B8A">
            <wp:extent cx="428625" cy="257175"/>
            <wp:effectExtent l="0" t="0" r="9525" b="9525"/>
            <wp:docPr id="255" name="Рисунок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 descr="http://192.168.0.93/api/DocumentObject/GetImageAsync?ImageId=40183150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содержание окислов ванадия в жидком топливе в пересчете на </w:t>
      </w:r>
      <w:r w:rsidRPr="00097444">
        <w:rPr>
          <w:noProof/>
          <w:sz w:val="28"/>
          <w:szCs w:val="28"/>
        </w:rPr>
        <w:drawing>
          <wp:inline distT="0" distB="0" distL="0" distR="0" wp14:anchorId="2B823882" wp14:editId="3DBE91DE">
            <wp:extent cx="390525" cy="228600"/>
            <wp:effectExtent l="0" t="0" r="9525" b="0"/>
            <wp:docPr id="256" name="Рисунок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http://192.168.0.93/api/DocumentObject/GetImageAsync?ImageId=40183148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г/т; </w:t>
      </w:r>
    </w:p>
    <w:p w14:paraId="63C758B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2EEC5CB" wp14:editId="2D26D5EA">
            <wp:extent cx="257175" cy="228600"/>
            <wp:effectExtent l="0" t="0" r="9525" b="0"/>
            <wp:docPr id="257" name="Рисунок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http://192.168.0.93/api/DocumentObject/GetImageAsync?ImageId=40183151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коэффициент оседания окислов ванадия на поверхностях нагрева котлов. Для котлов с промежуточными пароперегревателями, очистка поверхностей нагрева которых производится в остановленном состоянии </w:t>
      </w:r>
      <w:r w:rsidRPr="00097444">
        <w:rPr>
          <w:noProof/>
          <w:sz w:val="28"/>
          <w:szCs w:val="28"/>
        </w:rPr>
        <w:drawing>
          <wp:inline distT="0" distB="0" distL="0" distR="0" wp14:anchorId="45E92B54" wp14:editId="1D300DA2">
            <wp:extent cx="695325" cy="228600"/>
            <wp:effectExtent l="0" t="0" r="9525" b="0"/>
            <wp:docPr id="258" name="Рисунок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 descr="http://192.168.0.93/api/DocumentObject/GetImageAsync?ImageId=40183152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; для котлов без промежуточных пароперегревателей при тех же случаях очистки </w:t>
      </w:r>
      <w:r w:rsidRPr="00097444">
        <w:rPr>
          <w:noProof/>
          <w:sz w:val="28"/>
          <w:szCs w:val="28"/>
        </w:rPr>
        <w:drawing>
          <wp:inline distT="0" distB="0" distL="0" distR="0" wp14:anchorId="5787CAB4" wp14:editId="0F7846D7">
            <wp:extent cx="695325" cy="228600"/>
            <wp:effectExtent l="0" t="0" r="9525" b="0"/>
            <wp:docPr id="259" name="Рисунок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http://192.168.0.93/api/DocumentObject/GetImageAsync?ImageId=40183153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для остальных случаев </w:t>
      </w:r>
      <w:r w:rsidRPr="00097444">
        <w:rPr>
          <w:noProof/>
          <w:sz w:val="28"/>
          <w:szCs w:val="28"/>
        </w:rPr>
        <w:drawing>
          <wp:inline distT="0" distB="0" distL="0" distR="0" wp14:anchorId="14426BB8" wp14:editId="532B1B81">
            <wp:extent cx="504825" cy="228600"/>
            <wp:effectExtent l="0" t="0" r="9525" b="0"/>
            <wp:docPr id="260" name="Рисунок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 descr="http://192.168.0.93/api/DocumentObject/GetImageAsync?ImageId=40183154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71A2F8C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7CAFD67" wp14:editId="01683495">
            <wp:extent cx="200025" cy="238125"/>
            <wp:effectExtent l="0" t="0" r="9525" b="9525"/>
            <wp:docPr id="261" name="Рисунок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 descr="http://192.168.0.93/api/DocumentObject/GetImageAsync?ImageId=40183155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доля твердых частиц продуктов сгорания жидкого топлива, улавливаемых в устройствах для очистки газов мазутных котлов.</w:t>
      </w:r>
    </w:p>
    <w:p w14:paraId="142F197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 отсутствии результатов анализа топлива содержание окислов ванадия в сжигаемом топливо (г/т) определяется ориентировочно по формуле:</w:t>
      </w:r>
    </w:p>
    <w:p w14:paraId="6DF12ADE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5B5FBA4" wp14:editId="01838F4F">
            <wp:extent cx="1400175" cy="257175"/>
            <wp:effectExtent l="0" t="0" r="9525" b="9525"/>
            <wp:docPr id="262" name="Рисунок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 descr="http://192.168.0.93/api/DocumentObject/GetImageAsync?ImageId=40183156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0686C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2F1D88AE" wp14:editId="1B11352C">
            <wp:extent cx="142875" cy="180975"/>
            <wp:effectExtent l="0" t="0" r="9525" b="9525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 descr="http://192.168.0.93/api/DocumentObject/GetImageAsync?ImageId=4018314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содержание серы в мазуте, % масс. </w:t>
      </w:r>
    </w:p>
    <w:p w14:paraId="0D6D4B2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Формула справедлива при содержании серы в рабочем топливе больше 0,4% масс.</w:t>
      </w:r>
    </w:p>
    <w:p w14:paraId="34E8B5E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2.5.4. Расчет выбросов оксидов азота, диоксида азота, оксида углерода и метана</w:t>
      </w:r>
    </w:p>
    <w:p w14:paraId="5E96B16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Расчет выбросов оксидов азота, в том числе диоксида азота, оксида углерода и метана проводится по формуле </w:t>
      </w:r>
    </w:p>
    <w:p w14:paraId="5621E5B6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E3197EC" wp14:editId="4F9E28C0">
            <wp:extent cx="876300" cy="238125"/>
            <wp:effectExtent l="0" t="0" r="0" b="9525"/>
            <wp:docPr id="264" name="Рисунок 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 descr="http://192.168.0.93/api/DocumentObject/GetImageAsync?ImageId=40183157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(2.5.4.)</w:t>
      </w:r>
    </w:p>
    <w:p w14:paraId="6D7650A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18E3CDF" wp14:editId="48C1F8CC">
            <wp:extent cx="200025" cy="228600"/>
            <wp:effectExtent l="0" t="0" r="9525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 descr="http://192.168.0.93/api/DocumentObject/GetImageAsync?ImageId=40183158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выброс </w:t>
      </w:r>
      <w:r w:rsidRPr="00097444">
        <w:rPr>
          <w:noProof/>
          <w:sz w:val="28"/>
          <w:szCs w:val="28"/>
        </w:rPr>
        <w:drawing>
          <wp:inline distT="0" distB="0" distL="0" distR="0" wp14:anchorId="54729662" wp14:editId="4AFFFE99">
            <wp:extent cx="85725" cy="161925"/>
            <wp:effectExtent l="0" t="0" r="9525" b="9525"/>
            <wp:docPr id="266" name="Рисунок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-го ингредиента, кг/ч;</w:t>
      </w:r>
    </w:p>
    <w:p w14:paraId="6F011931" w14:textId="0E9C473C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9D71AFB" wp14:editId="2C330280">
            <wp:extent cx="133350" cy="152400"/>
            <wp:effectExtent l="0" t="0" r="0" b="0"/>
            <wp:docPr id="267" name="Рисунок 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 descr="http://192.168.0.93/api/DocumentObject/GetImageAsync?ImageId=4018315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удельный выброс </w:t>
      </w:r>
      <w:r w:rsidRPr="00097444">
        <w:rPr>
          <w:noProof/>
          <w:sz w:val="28"/>
          <w:szCs w:val="28"/>
        </w:rPr>
        <w:drawing>
          <wp:inline distT="0" distB="0" distL="0" distR="0" wp14:anchorId="3BF3B0E2" wp14:editId="0ED5936A">
            <wp:extent cx="85725" cy="161925"/>
            <wp:effectExtent l="0" t="0" r="9525" b="9525"/>
            <wp:docPr id="268" name="Рисунок 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-го ингредиента, кг/т условного топлива, определяется по </w:t>
      </w:r>
      <w:r w:rsidR="00631D1C" w:rsidRPr="00097444">
        <w:rPr>
          <w:rStyle w:val="s0"/>
          <w:sz w:val="28"/>
          <w:szCs w:val="28"/>
        </w:rPr>
        <w:t>Приложению 18</w:t>
      </w:r>
      <w:r w:rsidRPr="00097444">
        <w:rPr>
          <w:rStyle w:val="s0"/>
          <w:sz w:val="28"/>
          <w:szCs w:val="28"/>
        </w:rPr>
        <w:t>;</w:t>
      </w:r>
    </w:p>
    <w:p w14:paraId="183056D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284FDA9" wp14:editId="3304000E">
            <wp:extent cx="314325" cy="238125"/>
            <wp:effectExtent l="0" t="0" r="9525" b="9525"/>
            <wp:docPr id="269" name="Рисунок 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 descr="http://192.168.0.93/api/DocumentObject/GetImageAsync?ImageId=40183160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  расход условного топлива, т/ч.</w:t>
      </w:r>
    </w:p>
    <w:p w14:paraId="5AAEDCD1" w14:textId="5818BB6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Определение расхода условного топлива производится по формуле</w:t>
      </w:r>
    </w:p>
    <w:p w14:paraId="015A26FB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3B82F3C0" wp14:editId="29CDDE59">
            <wp:extent cx="1552575" cy="238125"/>
            <wp:effectExtent l="0" t="0" r="9525" b="9525"/>
            <wp:docPr id="270" name="Рисунок 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0" descr="http://192.168.0.93/api/DocumentObject/GetImageAsync?ImageId=4018316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  (2.5.5.)</w:t>
      </w:r>
    </w:p>
    <w:p w14:paraId="7A96119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59D7CEC0" wp14:editId="47239476">
            <wp:extent cx="238125" cy="219075"/>
            <wp:effectExtent l="0" t="0" r="9525" b="9525"/>
            <wp:docPr id="271" name="Рисунок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" descr="http://192.168.0.93/api/DocumentObject/GetImageAsync?ImageId=40183143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</w:t>
      </w:r>
      <w:r w:rsidRPr="00097444">
        <w:rPr>
          <w:noProof/>
          <w:sz w:val="28"/>
          <w:szCs w:val="28"/>
        </w:rPr>
        <w:drawing>
          <wp:inline distT="0" distB="0" distL="0" distR="0" wp14:anchorId="3B033E3F" wp14:editId="0677C664">
            <wp:extent cx="200025" cy="219075"/>
            <wp:effectExtent l="0" t="0" r="9525" b="9525"/>
            <wp:docPr id="272" name="Рисунок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 descr="http://192.168.0.93/api/DocumentObject/GetImageAsync?ImageId=40183144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расход жидкого и газообразного топлива, т/ч;</w:t>
      </w:r>
    </w:p>
    <w:p w14:paraId="6A2EE191" w14:textId="0832418C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C029317" wp14:editId="49D1AC00">
            <wp:extent cx="238125" cy="219075"/>
            <wp:effectExtent l="0" t="0" r="9525" b="9525"/>
            <wp:docPr id="273" name="Рисунок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http://192.168.0.93/api/DocumentObject/GetImageAsync?ImageId=40183162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</w:t>
      </w:r>
      <w:r w:rsidRPr="00097444">
        <w:rPr>
          <w:noProof/>
          <w:sz w:val="28"/>
          <w:szCs w:val="28"/>
        </w:rPr>
        <w:drawing>
          <wp:inline distT="0" distB="0" distL="0" distR="0" wp14:anchorId="0BC06341" wp14:editId="6EAC73A0">
            <wp:extent cx="200025" cy="219075"/>
            <wp:effectExtent l="0" t="0" r="9525" b="9525"/>
            <wp:docPr id="274" name="Рисунок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" descr="http://192.168.0.93/api/DocumentObject/GetImageAsync?ImageId=40183163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калорийные эквиваленты жидкого и газообразного топлива, определяются по </w:t>
      </w:r>
      <w:r w:rsidR="00631D1C" w:rsidRPr="00097444">
        <w:rPr>
          <w:rStyle w:val="s0"/>
          <w:sz w:val="28"/>
          <w:szCs w:val="28"/>
        </w:rPr>
        <w:t>Приложению 19.</w:t>
      </w:r>
    </w:p>
    <w:p w14:paraId="3E97DC95" w14:textId="18C760BA" w:rsidR="005D75AA" w:rsidRPr="00097444" w:rsidRDefault="00626399" w:rsidP="005D75AA">
      <w:pPr>
        <w:tabs>
          <w:tab w:val="left" w:pos="4200"/>
        </w:tabs>
        <w:ind w:firstLine="900"/>
        <w:jc w:val="both"/>
        <w:rPr>
          <w:bCs/>
          <w:sz w:val="28"/>
          <w:szCs w:val="28"/>
        </w:rPr>
      </w:pPr>
      <w:r w:rsidRPr="00097444">
        <w:rPr>
          <w:bCs/>
          <w:sz w:val="28"/>
          <w:szCs w:val="28"/>
        </w:rPr>
        <w:t>2.6.</w:t>
      </w:r>
      <w:r w:rsidR="005D75AA" w:rsidRPr="00097444">
        <w:rPr>
          <w:bCs/>
          <w:sz w:val="28"/>
          <w:szCs w:val="28"/>
        </w:rPr>
        <w:t xml:space="preserve"> </w:t>
      </w:r>
      <w:r w:rsidRPr="00097444">
        <w:rPr>
          <w:bCs/>
          <w:sz w:val="28"/>
          <w:szCs w:val="28"/>
        </w:rPr>
        <w:t>Трубчатые печи</w:t>
      </w:r>
    </w:p>
    <w:p w14:paraId="62F60D9A" w14:textId="2262041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Количество выбросов веществ (кг/ч) при сжигании топлива в трубчатых печах рассчитывается следующим образом.</w:t>
      </w:r>
    </w:p>
    <w:p w14:paraId="1474C61B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а) Сернистый газ:</w:t>
      </w:r>
    </w:p>
    <w:p w14:paraId="5EE0C8A2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707DCBFC" w14:textId="6ECCE61C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</w:t>
      </w:r>
      <w:r w:rsidRPr="00097444">
        <w:rPr>
          <w:position w:val="-14"/>
          <w:sz w:val="28"/>
          <w:szCs w:val="28"/>
        </w:rPr>
        <w:object w:dxaOrig="3660" w:dyaOrig="400" w14:anchorId="660D3E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20.4pt" o:ole="">
            <v:imagedata r:id="rId99" o:title=""/>
          </v:shape>
          <o:OLEObject Type="Embed" ProgID="Equation.3" ShapeID="_x0000_i1025" DrawAspect="Content" ObjectID="_1795611326" r:id="rId100"/>
        </w:object>
      </w:r>
      <w:r w:rsidRPr="00097444">
        <w:rPr>
          <w:sz w:val="28"/>
          <w:szCs w:val="28"/>
        </w:rPr>
        <w:t xml:space="preserve">,        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.1.)</w:t>
      </w:r>
    </w:p>
    <w:p w14:paraId="25077A4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2AEB0030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В</w:t>
      </w:r>
      <w:r w:rsidRPr="00097444">
        <w:rPr>
          <w:sz w:val="28"/>
          <w:szCs w:val="28"/>
        </w:rPr>
        <w:t xml:space="preserve"> – расход топлива (кг/ч), </w:t>
      </w:r>
      <w:r w:rsidRPr="00097444">
        <w:rPr>
          <w:i/>
          <w:iCs/>
          <w:sz w:val="28"/>
          <w:szCs w:val="28"/>
        </w:rPr>
        <w:t>S</w:t>
      </w:r>
      <w:r w:rsidRPr="00097444">
        <w:rPr>
          <w:i/>
          <w:iCs/>
          <w:sz w:val="28"/>
          <w:szCs w:val="28"/>
          <w:vertAlign w:val="superscript"/>
        </w:rPr>
        <w:t>r</w:t>
      </w:r>
      <w:r w:rsidRPr="00097444">
        <w:rPr>
          <w:sz w:val="28"/>
          <w:szCs w:val="28"/>
        </w:rPr>
        <w:t xml:space="preserve"> – содержание серы в жидком топливе (%), </w:t>
      </w:r>
      <w:r w:rsidRPr="00097444">
        <w:rPr>
          <w:i/>
          <w:iCs/>
          <w:sz w:val="28"/>
          <w:szCs w:val="28"/>
        </w:rPr>
        <w:t>b</w:t>
      </w:r>
      <w:r w:rsidRPr="00097444">
        <w:rPr>
          <w:sz w:val="28"/>
          <w:szCs w:val="28"/>
        </w:rPr>
        <w:t xml:space="preserve"> – массовая доля жидкого топлива; </w:t>
      </w:r>
      <w:r w:rsidRPr="00097444">
        <w:rPr>
          <w:i/>
          <w:iCs/>
          <w:sz w:val="28"/>
          <w:szCs w:val="28"/>
        </w:rPr>
        <w:t>[H</w:t>
      </w:r>
      <w:r w:rsidRPr="00097444">
        <w:rPr>
          <w:i/>
          <w:iCs/>
          <w:sz w:val="28"/>
          <w:szCs w:val="28"/>
          <w:vertAlign w:val="subscript"/>
        </w:rPr>
        <w:t>2</w:t>
      </w:r>
      <w:r w:rsidRPr="00097444">
        <w:rPr>
          <w:i/>
          <w:iCs/>
          <w:sz w:val="28"/>
          <w:szCs w:val="28"/>
        </w:rPr>
        <w:t>S]</w:t>
      </w:r>
      <w:r w:rsidRPr="00097444">
        <w:rPr>
          <w:sz w:val="28"/>
          <w:szCs w:val="28"/>
        </w:rPr>
        <w:t xml:space="preserve"> – содержание сероводорода в газовом топливе (% по массе).</w:t>
      </w:r>
    </w:p>
    <w:p w14:paraId="1472F7B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б) Оксид углерода и метан:</w:t>
      </w:r>
    </w:p>
    <w:p w14:paraId="1996363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32AADD28" w14:textId="27A6701F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</w:t>
      </w:r>
      <w:r w:rsidRPr="00097444">
        <w:rPr>
          <w:position w:val="-14"/>
          <w:sz w:val="28"/>
          <w:szCs w:val="28"/>
        </w:rPr>
        <w:object w:dxaOrig="3519" w:dyaOrig="400" w14:anchorId="25297E09">
          <v:shape id="_x0000_i1026" type="#_x0000_t75" style="width:176.4pt;height:20.4pt" o:ole="">
            <v:imagedata r:id="rId101" o:title=""/>
          </v:shape>
          <o:OLEObject Type="Embed" ProgID="Equation.3" ShapeID="_x0000_i1026" DrawAspect="Content" ObjectID="_1795611327" r:id="rId102"/>
        </w:object>
      </w:r>
      <w:r w:rsidRPr="00097444">
        <w:rPr>
          <w:sz w:val="28"/>
          <w:szCs w:val="28"/>
        </w:rPr>
        <w:t xml:space="preserve">       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.2.)</w:t>
      </w:r>
    </w:p>
    <w:p w14:paraId="5FF32710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0E2E815C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в) Оксиды азота:</w:t>
      </w:r>
    </w:p>
    <w:p w14:paraId="29255328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17F3E9DE" w14:textId="728912CD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</w:t>
      </w:r>
      <w:r w:rsidRPr="00097444">
        <w:rPr>
          <w:position w:val="-14"/>
          <w:sz w:val="28"/>
          <w:szCs w:val="28"/>
        </w:rPr>
        <w:object w:dxaOrig="1480" w:dyaOrig="380" w14:anchorId="43D4F24A">
          <v:shape id="_x0000_i1027" type="#_x0000_t75" style="width:74.4pt;height:18.6pt" o:ole="">
            <v:imagedata r:id="rId103" o:title=""/>
          </v:shape>
          <o:OLEObject Type="Embed" ProgID="Equation.3" ShapeID="_x0000_i1027" DrawAspect="Content" ObjectID="_1795611328" r:id="rId104"/>
        </w:object>
      </w:r>
      <w:r w:rsidRPr="00097444">
        <w:rPr>
          <w:sz w:val="28"/>
          <w:szCs w:val="28"/>
        </w:rPr>
        <w:t xml:space="preserve">,                       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.3.)</w:t>
      </w:r>
    </w:p>
    <w:p w14:paraId="035FB64E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09E17AD9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position w:val="-14"/>
          <w:sz w:val="28"/>
          <w:szCs w:val="28"/>
        </w:rPr>
        <w:object w:dxaOrig="520" w:dyaOrig="380" w14:anchorId="5B5FE49C">
          <v:shape id="_x0000_i1028" type="#_x0000_t75" style="width:26.4pt;height:18.6pt" o:ole="">
            <v:imagedata r:id="rId105" o:title=""/>
          </v:shape>
          <o:OLEObject Type="Embed" ProgID="Equation.3" ShapeID="_x0000_i1028" DrawAspect="Content" ObjectID="_1795611329" r:id="rId106"/>
        </w:object>
      </w:r>
      <w:r w:rsidRPr="00097444">
        <w:rPr>
          <w:sz w:val="28"/>
          <w:szCs w:val="28"/>
        </w:rPr>
        <w:t>- концентрация оксидов азота в пересчете на NO</w:t>
      </w:r>
      <w:r w:rsidRPr="00097444">
        <w:rPr>
          <w:sz w:val="28"/>
          <w:szCs w:val="28"/>
          <w:vertAlign w:val="subscript"/>
        </w:rPr>
        <w:t>2</w:t>
      </w:r>
      <w:r w:rsidRPr="00097444">
        <w:rPr>
          <w:sz w:val="28"/>
          <w:szCs w:val="28"/>
        </w:rPr>
        <w:t xml:space="preserve"> (кг/м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); V</w:t>
      </w:r>
      <w:r w:rsidRPr="00097444">
        <w:rPr>
          <w:sz w:val="28"/>
          <w:szCs w:val="28"/>
          <w:vertAlign w:val="subscript"/>
        </w:rPr>
        <w:t>г</w:t>
      </w:r>
      <w:r w:rsidRPr="00097444">
        <w:rPr>
          <w:sz w:val="28"/>
          <w:szCs w:val="28"/>
        </w:rPr>
        <w:t xml:space="preserve"> – объем продуктов сгорания (м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/ч), который можно ориентировочно определить по формуле:</w:t>
      </w:r>
    </w:p>
    <w:p w14:paraId="2A328643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6F55915A" w14:textId="2AEB23FB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             V</w:t>
      </w:r>
      <w:r w:rsidRPr="00097444">
        <w:rPr>
          <w:sz w:val="28"/>
          <w:szCs w:val="28"/>
          <w:vertAlign w:val="subscript"/>
        </w:rPr>
        <w:t xml:space="preserve">г </w:t>
      </w:r>
      <w:r w:rsidRPr="00097444">
        <w:rPr>
          <w:sz w:val="28"/>
          <w:szCs w:val="28"/>
        </w:rPr>
        <w:t xml:space="preserve">= 7,84бВЭ,                   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 xml:space="preserve">.4.) </w:t>
      </w:r>
    </w:p>
    <w:p w14:paraId="40B621CE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263BBC45" w14:textId="7B6C776F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б</w:t>
      </w:r>
      <w:r w:rsidRPr="00097444">
        <w:rPr>
          <w:sz w:val="28"/>
          <w:szCs w:val="28"/>
        </w:rPr>
        <w:t xml:space="preserve"> – коэффициент избытка воздуха в уходящих дымовых газах; </w:t>
      </w:r>
      <w:r w:rsidRPr="00097444">
        <w:rPr>
          <w:i/>
          <w:iCs/>
          <w:sz w:val="28"/>
          <w:szCs w:val="28"/>
        </w:rPr>
        <w:t>Э</w:t>
      </w:r>
      <w:r w:rsidRPr="00097444">
        <w:rPr>
          <w:sz w:val="28"/>
          <w:szCs w:val="28"/>
        </w:rPr>
        <w:t xml:space="preserve"> – энергетический эквивалент топлива (</w:t>
      </w:r>
      <w:r w:rsidR="00873E9B" w:rsidRPr="00097444">
        <w:rPr>
          <w:sz w:val="28"/>
          <w:szCs w:val="28"/>
        </w:rPr>
        <w:t>Приложение 20</w:t>
      </w:r>
      <w:r w:rsidRPr="00097444">
        <w:rPr>
          <w:sz w:val="28"/>
          <w:szCs w:val="28"/>
        </w:rPr>
        <w:t xml:space="preserve">).    </w:t>
      </w:r>
    </w:p>
    <w:p w14:paraId="5CB27423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Для смеси топлива:</w:t>
      </w:r>
    </w:p>
    <w:p w14:paraId="451E5116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  <w:vertAlign w:val="subscript"/>
        </w:rPr>
      </w:pPr>
    </w:p>
    <w:p w14:paraId="371981D3" w14:textId="6FA85875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</w:t>
      </w:r>
      <w:r w:rsidRPr="00097444">
        <w:rPr>
          <w:position w:val="-12"/>
          <w:sz w:val="28"/>
          <w:szCs w:val="28"/>
        </w:rPr>
        <w:object w:dxaOrig="2000" w:dyaOrig="360" w14:anchorId="08D22BD0">
          <v:shape id="_x0000_i1029" type="#_x0000_t75" style="width:99.6pt;height:18pt" o:ole="">
            <v:imagedata r:id="rId107" o:title=""/>
          </v:shape>
          <o:OLEObject Type="Embed" ProgID="Equation.3" ShapeID="_x0000_i1029" DrawAspect="Content" ObjectID="_1795611330" r:id="rId108"/>
        </w:object>
      </w:r>
      <w:r w:rsidRPr="00097444">
        <w:rPr>
          <w:sz w:val="28"/>
          <w:szCs w:val="28"/>
        </w:rPr>
        <w:t xml:space="preserve">,           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.5.)</w:t>
      </w:r>
    </w:p>
    <w:p w14:paraId="68964468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67CB31EE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где Э</w:t>
      </w:r>
      <w:r w:rsidRPr="00097444">
        <w:rPr>
          <w:sz w:val="28"/>
          <w:szCs w:val="28"/>
          <w:vertAlign w:val="subscript"/>
        </w:rPr>
        <w:t>ж</w:t>
      </w:r>
      <w:r w:rsidRPr="00097444">
        <w:rPr>
          <w:sz w:val="28"/>
          <w:szCs w:val="28"/>
        </w:rPr>
        <w:t xml:space="preserve"> и Э</w:t>
      </w:r>
      <w:r w:rsidRPr="00097444">
        <w:rPr>
          <w:sz w:val="28"/>
          <w:szCs w:val="28"/>
          <w:vertAlign w:val="subscript"/>
        </w:rPr>
        <w:t xml:space="preserve">г </w:t>
      </w:r>
      <w:r w:rsidRPr="00097444">
        <w:rPr>
          <w:sz w:val="28"/>
          <w:szCs w:val="28"/>
        </w:rPr>
        <w:t>– энергетический эквивалент соответственно жидкого и газообразного топлива.</w:t>
      </w:r>
    </w:p>
    <w:p w14:paraId="794763BB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Концентрация оксидов азота (кг/м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) при сжигании топлива в печах, оснащенных форсунками типа ФГМ, определяется по формуле:</w:t>
      </w:r>
    </w:p>
    <w:p w14:paraId="42C9E8D5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56F5FC6F" w14:textId="6BEBF32D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</w:t>
      </w:r>
      <w:r w:rsidRPr="00097444">
        <w:rPr>
          <w:position w:val="-32"/>
          <w:sz w:val="28"/>
          <w:szCs w:val="28"/>
        </w:rPr>
        <w:object w:dxaOrig="3900" w:dyaOrig="740" w14:anchorId="01E776B3">
          <v:shape id="_x0000_i1030" type="#_x0000_t75" style="width:195pt;height:36.6pt" o:ole="">
            <v:imagedata r:id="rId109" o:title=""/>
          </v:shape>
          <o:OLEObject Type="Embed" ProgID="Equation.3" ShapeID="_x0000_i1030" DrawAspect="Content" ObjectID="_1795611331" r:id="rId110"/>
        </w:object>
      </w:r>
      <w:r w:rsidRPr="00097444">
        <w:rPr>
          <w:sz w:val="28"/>
          <w:szCs w:val="28"/>
        </w:rPr>
        <w:t xml:space="preserve">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.6.)</w:t>
      </w:r>
    </w:p>
    <w:p w14:paraId="35E20BFC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3BF29E56" w14:textId="09A8B2E4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position w:val="-24"/>
          <w:sz w:val="28"/>
          <w:szCs w:val="28"/>
        </w:rPr>
        <w:object w:dxaOrig="1400" w:dyaOrig="620" w14:anchorId="27C163FB">
          <v:shape id="_x0000_i1031" type="#_x0000_t75" style="width:69.6pt;height:30.6pt" o:ole="">
            <v:imagedata r:id="rId111" o:title=""/>
          </v:shape>
          <o:OLEObject Type="Embed" ProgID="Equation.3" ShapeID="_x0000_i1031" DrawAspect="Content" ObjectID="_1795611332" r:id="rId112"/>
        </w:object>
      </w:r>
      <w:r w:rsidRPr="00097444">
        <w:rPr>
          <w:sz w:val="28"/>
          <w:szCs w:val="28"/>
        </w:rPr>
        <w:t xml:space="preserve"> - фактическая средняя теплопроизводительность одной форсунки (МДж/ч), </w:t>
      </w:r>
      <w:r w:rsidRPr="00097444">
        <w:rPr>
          <w:i/>
          <w:iCs/>
          <w:sz w:val="28"/>
          <w:szCs w:val="28"/>
        </w:rPr>
        <w:t>Q</w:t>
      </w:r>
      <w:r w:rsidRPr="00097444">
        <w:rPr>
          <w:i/>
          <w:iCs/>
          <w:sz w:val="28"/>
          <w:szCs w:val="28"/>
          <w:vertAlign w:val="subscript"/>
        </w:rPr>
        <w:t>p</w:t>
      </w:r>
      <w:r w:rsidRPr="00097444">
        <w:rPr>
          <w:sz w:val="28"/>
          <w:szCs w:val="28"/>
        </w:rPr>
        <w:t xml:space="preserve"> – расчетная теплопроизводительность одной форсунки (Мдж/ч; принимается по паспорту), </w:t>
      </w:r>
      <w:r w:rsidRPr="00097444">
        <w:rPr>
          <w:i/>
          <w:iCs/>
          <w:sz w:val="28"/>
          <w:szCs w:val="28"/>
        </w:rPr>
        <w:t>V</w:t>
      </w:r>
      <w:r w:rsidRPr="00097444">
        <w:rPr>
          <w:i/>
          <w:iCs/>
          <w:sz w:val="28"/>
          <w:szCs w:val="28"/>
          <w:vertAlign w:val="subscript"/>
        </w:rPr>
        <w:t>сг</w:t>
      </w:r>
      <w:r w:rsidRPr="00097444">
        <w:rPr>
          <w:sz w:val="28"/>
          <w:szCs w:val="28"/>
        </w:rPr>
        <w:t xml:space="preserve"> – объем сухих продуктов сгорания (м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 xml:space="preserve">/ч), </w:t>
      </w:r>
      <w:r w:rsidRPr="00097444">
        <w:rPr>
          <w:i/>
          <w:iCs/>
          <w:sz w:val="28"/>
          <w:szCs w:val="28"/>
        </w:rPr>
        <w:t>n</w:t>
      </w:r>
      <w:r w:rsidRPr="00097444">
        <w:rPr>
          <w:sz w:val="28"/>
          <w:szCs w:val="28"/>
        </w:rPr>
        <w:t xml:space="preserve"> – число форсунок; отношение </w:t>
      </w:r>
      <w:r w:rsidRPr="00097444">
        <w:rPr>
          <w:i/>
          <w:iCs/>
          <w:sz w:val="28"/>
          <w:szCs w:val="28"/>
        </w:rPr>
        <w:t>V</w:t>
      </w:r>
      <w:r w:rsidRPr="00097444">
        <w:rPr>
          <w:i/>
          <w:iCs/>
          <w:sz w:val="28"/>
          <w:szCs w:val="28"/>
          <w:vertAlign w:val="subscript"/>
        </w:rPr>
        <w:t>сг</w:t>
      </w:r>
      <w:r w:rsidRPr="00097444">
        <w:rPr>
          <w:i/>
          <w:iCs/>
          <w:sz w:val="28"/>
          <w:szCs w:val="28"/>
        </w:rPr>
        <w:t>/V</w:t>
      </w:r>
      <w:r w:rsidRPr="00097444">
        <w:rPr>
          <w:i/>
          <w:iCs/>
          <w:sz w:val="28"/>
          <w:szCs w:val="28"/>
          <w:vertAlign w:val="subscript"/>
        </w:rPr>
        <w:t>г</w:t>
      </w:r>
      <w:r w:rsidRPr="00097444">
        <w:rPr>
          <w:sz w:val="28"/>
          <w:szCs w:val="28"/>
        </w:rPr>
        <w:t xml:space="preserve"> принимается по </w:t>
      </w:r>
      <w:r w:rsidR="00626399" w:rsidRPr="00097444">
        <w:rPr>
          <w:sz w:val="28"/>
          <w:szCs w:val="28"/>
        </w:rPr>
        <w:t>Приложению 20</w:t>
      </w:r>
      <w:r w:rsidRPr="00097444">
        <w:rPr>
          <w:sz w:val="28"/>
          <w:szCs w:val="28"/>
        </w:rPr>
        <w:t>.</w:t>
      </w:r>
    </w:p>
    <w:p w14:paraId="65B11046" w14:textId="643F4B8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lastRenderedPageBreak/>
        <w:t>Для печей, оснащеных горелками бе</w:t>
      </w:r>
      <w:r w:rsidR="00873E9B" w:rsidRPr="00097444">
        <w:rPr>
          <w:sz w:val="28"/>
          <w:szCs w:val="28"/>
        </w:rPr>
        <w:t>спламенного горения в формулу (2.6</w:t>
      </w:r>
      <w:r w:rsidRPr="00097444">
        <w:rPr>
          <w:sz w:val="28"/>
          <w:szCs w:val="28"/>
        </w:rPr>
        <w:t>.6.) вводят коэффициент, равный 0,8. Принимается, что выбросы диоксида азота (NO</w:t>
      </w:r>
      <w:r w:rsidRPr="00097444">
        <w:rPr>
          <w:sz w:val="28"/>
          <w:szCs w:val="28"/>
          <w:vertAlign w:val="subscript"/>
        </w:rPr>
        <w:t>2</w:t>
      </w:r>
      <w:r w:rsidRPr="00097444">
        <w:rPr>
          <w:sz w:val="28"/>
          <w:szCs w:val="28"/>
        </w:rPr>
        <w:t>) составляет  0,05 от выбросов NO</w:t>
      </w:r>
      <w:r w:rsidRPr="00097444">
        <w:rPr>
          <w:sz w:val="28"/>
          <w:szCs w:val="28"/>
          <w:vertAlign w:val="subscript"/>
        </w:rPr>
        <w:t>x</w:t>
      </w:r>
      <w:r w:rsidRPr="00097444">
        <w:rPr>
          <w:sz w:val="28"/>
          <w:szCs w:val="28"/>
        </w:rPr>
        <w:t>.</w:t>
      </w:r>
    </w:p>
    <w:p w14:paraId="54CA2EC3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г)Пыль:</w:t>
      </w:r>
    </w:p>
    <w:p w14:paraId="6B70C6CE" w14:textId="7E1B6080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</w:t>
      </w:r>
      <w:r w:rsidRPr="00097444">
        <w:rPr>
          <w:position w:val="-10"/>
          <w:sz w:val="28"/>
          <w:szCs w:val="28"/>
        </w:rPr>
        <w:object w:dxaOrig="1719" w:dyaOrig="360" w14:anchorId="41255B71">
          <v:shape id="_x0000_i1032" type="#_x0000_t75" style="width:86.4pt;height:18pt" o:ole="">
            <v:imagedata r:id="rId113" o:title=""/>
          </v:shape>
          <o:OLEObject Type="Embed" ProgID="Equation.3" ShapeID="_x0000_i1032" DrawAspect="Content" ObjectID="_1795611333" r:id="rId114"/>
        </w:object>
      </w:r>
      <w:r w:rsidRPr="00097444">
        <w:rPr>
          <w:sz w:val="28"/>
          <w:szCs w:val="28"/>
        </w:rPr>
        <w:t xml:space="preserve">                                 </w:t>
      </w:r>
      <w:r w:rsidR="00873E9B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.7)</w:t>
      </w:r>
    </w:p>
    <w:p w14:paraId="6087B01D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где А</w:t>
      </w:r>
      <w:r w:rsidRPr="00097444">
        <w:rPr>
          <w:sz w:val="28"/>
          <w:szCs w:val="28"/>
          <w:vertAlign w:val="superscript"/>
        </w:rPr>
        <w:t>r</w:t>
      </w:r>
      <w:r w:rsidRPr="00097444">
        <w:rPr>
          <w:sz w:val="28"/>
          <w:szCs w:val="28"/>
        </w:rPr>
        <w:t xml:space="preserve"> – содержание золя в топливе (% по массе).        </w:t>
      </w:r>
    </w:p>
    <w:p w14:paraId="1F2772AB" w14:textId="72DBA59D" w:rsidR="005D75AA" w:rsidRPr="00097444" w:rsidRDefault="00873E9B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>2.6.1</w:t>
      </w:r>
      <w:r w:rsidR="005D75AA" w:rsidRPr="00097444">
        <w:rPr>
          <w:b/>
          <w:bCs/>
          <w:sz w:val="28"/>
          <w:szCs w:val="28"/>
        </w:rPr>
        <w:t>.</w:t>
      </w:r>
      <w:r w:rsidR="005D75AA" w:rsidRPr="00097444">
        <w:rPr>
          <w:sz w:val="28"/>
          <w:szCs w:val="28"/>
        </w:rPr>
        <w:t xml:space="preserve"> Количество выбросов загрязняющих веществ (кг/ч) газомоторными компрессорами определяется по формулам:</w:t>
      </w:r>
    </w:p>
    <w:p w14:paraId="4766DE44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5069AFDE" w14:textId="3AF94BE8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</w:t>
      </w:r>
      <w:r w:rsidRPr="00097444">
        <w:rPr>
          <w:position w:val="-12"/>
          <w:sz w:val="28"/>
          <w:szCs w:val="28"/>
        </w:rPr>
        <w:object w:dxaOrig="1219" w:dyaOrig="360" w14:anchorId="5131E4ED">
          <v:shape id="_x0000_i1033" type="#_x0000_t75" style="width:60.6pt;height:18pt" o:ole="">
            <v:imagedata r:id="rId115" o:title=""/>
          </v:shape>
          <o:OLEObject Type="Embed" ProgID="Equation.3" ShapeID="_x0000_i1033" DrawAspect="Content" ObjectID="_1795611334" r:id="rId116"/>
        </w:object>
      </w:r>
      <w:r w:rsidRPr="00097444">
        <w:rPr>
          <w:sz w:val="28"/>
          <w:szCs w:val="28"/>
        </w:rPr>
        <w:t>;                                                              (</w:t>
      </w:r>
      <w:r w:rsidR="00216EF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.8)</w:t>
      </w:r>
    </w:p>
    <w:p w14:paraId="018CB756" w14:textId="5940CC0B" w:rsidR="005D75AA" w:rsidRPr="00097444" w:rsidRDefault="005D75AA" w:rsidP="005D75AA">
      <w:pPr>
        <w:tabs>
          <w:tab w:val="left" w:pos="4200"/>
        </w:tabs>
        <w:ind w:firstLine="900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</w:t>
      </w:r>
      <w:r w:rsidRPr="00097444">
        <w:rPr>
          <w:position w:val="-14"/>
          <w:sz w:val="28"/>
          <w:szCs w:val="28"/>
        </w:rPr>
        <w:object w:dxaOrig="1280" w:dyaOrig="380" w14:anchorId="02284100">
          <v:shape id="_x0000_i1034" type="#_x0000_t75" style="width:63.6pt;height:18.6pt" o:ole="">
            <v:imagedata r:id="rId117" o:title=""/>
          </v:shape>
          <o:OLEObject Type="Embed" ProgID="Equation.3" ShapeID="_x0000_i1034" DrawAspect="Content" ObjectID="_1795611335" r:id="rId118"/>
        </w:object>
      </w:r>
      <w:r w:rsidRPr="00097444">
        <w:rPr>
          <w:sz w:val="28"/>
          <w:szCs w:val="28"/>
        </w:rPr>
        <w:t xml:space="preserve">;                              </w:t>
      </w:r>
      <w:r w:rsidR="00216EFD" w:rsidRPr="00097444">
        <w:rPr>
          <w:sz w:val="28"/>
          <w:szCs w:val="28"/>
        </w:rPr>
        <w:t xml:space="preserve">                             </w:t>
      </w:r>
      <w:r w:rsidRPr="00097444">
        <w:rPr>
          <w:sz w:val="28"/>
          <w:szCs w:val="28"/>
        </w:rPr>
        <w:t>(</w:t>
      </w:r>
      <w:r w:rsidR="00216EF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.9)</w:t>
      </w:r>
    </w:p>
    <w:p w14:paraId="0E620FFF" w14:textId="1663973A" w:rsidR="005D75AA" w:rsidRPr="00097444" w:rsidRDefault="005D75AA" w:rsidP="005D75AA">
      <w:pPr>
        <w:tabs>
          <w:tab w:val="left" w:pos="4200"/>
        </w:tabs>
        <w:ind w:firstLine="900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</w:t>
      </w:r>
      <w:r w:rsidRPr="00097444">
        <w:rPr>
          <w:position w:val="-14"/>
          <w:sz w:val="28"/>
          <w:szCs w:val="28"/>
        </w:rPr>
        <w:object w:dxaOrig="1520" w:dyaOrig="380" w14:anchorId="5D525BDD">
          <v:shape id="_x0000_i1035" type="#_x0000_t75" style="width:75.6pt;height:18.6pt" o:ole="">
            <v:imagedata r:id="rId119" o:title=""/>
          </v:shape>
          <o:OLEObject Type="Embed" ProgID="Equation.3" ShapeID="_x0000_i1035" DrawAspect="Content" ObjectID="_1795611336" r:id="rId120"/>
        </w:object>
      </w:r>
      <w:r w:rsidRPr="00097444">
        <w:rPr>
          <w:sz w:val="28"/>
          <w:szCs w:val="28"/>
        </w:rPr>
        <w:t xml:space="preserve">;                             </w:t>
      </w:r>
      <w:r w:rsidR="00216EFD" w:rsidRPr="00097444">
        <w:rPr>
          <w:sz w:val="28"/>
          <w:szCs w:val="28"/>
        </w:rPr>
        <w:t xml:space="preserve">                           (2.6</w:t>
      </w:r>
      <w:r w:rsidRPr="00097444">
        <w:rPr>
          <w:sz w:val="28"/>
          <w:szCs w:val="28"/>
        </w:rPr>
        <w:t>.10)</w:t>
      </w:r>
    </w:p>
    <w:p w14:paraId="630C747D" w14:textId="77777777" w:rsidR="005D75AA" w:rsidRPr="00097444" w:rsidRDefault="005D75AA" w:rsidP="005D75AA">
      <w:pPr>
        <w:tabs>
          <w:tab w:val="left" w:pos="4200"/>
        </w:tabs>
        <w:ind w:firstLine="900"/>
        <w:rPr>
          <w:sz w:val="28"/>
          <w:szCs w:val="28"/>
        </w:rPr>
      </w:pPr>
    </w:p>
    <w:p w14:paraId="6FDDD65B" w14:textId="77777777" w:rsidR="005D75AA" w:rsidRPr="00097444" w:rsidRDefault="005D75AA" w:rsidP="005D75AA">
      <w:pPr>
        <w:tabs>
          <w:tab w:val="left" w:pos="4200"/>
        </w:tabs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В</w:t>
      </w:r>
      <w:r w:rsidRPr="00097444">
        <w:rPr>
          <w:sz w:val="28"/>
          <w:szCs w:val="28"/>
        </w:rPr>
        <w:t xml:space="preserve"> – расход топлива (кг/ч).</w:t>
      </w:r>
    </w:p>
    <w:p w14:paraId="2C755BA5" w14:textId="38D0B92B" w:rsidR="005D75AA" w:rsidRPr="00097444" w:rsidRDefault="00873E9B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>2.6.2</w:t>
      </w:r>
      <w:r w:rsidR="005D75AA" w:rsidRPr="00097444">
        <w:rPr>
          <w:b/>
          <w:bCs/>
          <w:sz w:val="28"/>
          <w:szCs w:val="28"/>
        </w:rPr>
        <w:t>.</w:t>
      </w:r>
      <w:r w:rsidR="005D75AA" w:rsidRPr="00097444">
        <w:rPr>
          <w:sz w:val="28"/>
          <w:szCs w:val="28"/>
        </w:rPr>
        <w:t xml:space="preserve"> Количество выбросов загрязняющих веществ в несконденсированных газах, сбрасываемых последней ступени пароэжекторного агрегата вакуумсоздавающих систем установок АВТ, определяется исходя из общего количества газойлевых фракций, отводимых с верха вакуумной колонны, следующим образом.</w:t>
      </w:r>
    </w:p>
    <w:p w14:paraId="2D4982B6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а) Углеводороды. Расчет количества суммы углеводородов   (кг/ч) производится по формуле:</w:t>
      </w:r>
    </w:p>
    <w:p w14:paraId="78285BAD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3F51FAB4" w14:textId="54B83E78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</w:t>
      </w:r>
      <w:r w:rsidRPr="00097444">
        <w:rPr>
          <w:position w:val="-14"/>
          <w:sz w:val="28"/>
          <w:szCs w:val="28"/>
        </w:rPr>
        <w:object w:dxaOrig="2180" w:dyaOrig="380" w14:anchorId="3B9B1656">
          <v:shape id="_x0000_i1036" type="#_x0000_t75" style="width:108.6pt;height:18.6pt" o:ole="">
            <v:imagedata r:id="rId121" o:title=""/>
          </v:shape>
          <o:OLEObject Type="Embed" ProgID="Equation.3" ShapeID="_x0000_i1036" DrawAspect="Content" ObjectID="_1795611337" r:id="rId122"/>
        </w:object>
      </w:r>
      <w:r w:rsidRPr="00097444">
        <w:rPr>
          <w:sz w:val="28"/>
          <w:szCs w:val="28"/>
        </w:rPr>
        <w:t xml:space="preserve">                                                       (</w:t>
      </w:r>
      <w:r w:rsidR="007A64CD" w:rsidRPr="00097444">
        <w:rPr>
          <w:sz w:val="28"/>
          <w:szCs w:val="28"/>
        </w:rPr>
        <w:t>2.6.11</w:t>
      </w:r>
      <w:r w:rsidRPr="00097444">
        <w:rPr>
          <w:sz w:val="28"/>
          <w:szCs w:val="28"/>
        </w:rPr>
        <w:t>)</w:t>
      </w:r>
    </w:p>
    <w:p w14:paraId="470B92CC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220B79EC" w14:textId="7059539B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Здесь В</w:t>
      </w:r>
      <w:r w:rsidRPr="00097444">
        <w:rPr>
          <w:sz w:val="28"/>
          <w:szCs w:val="28"/>
          <w:vertAlign w:val="subscript"/>
        </w:rPr>
        <w:t>с</w:t>
      </w:r>
      <w:r w:rsidRPr="00097444">
        <w:rPr>
          <w:sz w:val="28"/>
          <w:szCs w:val="28"/>
        </w:rPr>
        <w:t xml:space="preserve"> – расход сырья в вакуумной колонне (т/ч); з – коэффициент эффективности работы газоочистного устройства (</w:t>
      </w:r>
      <w:r w:rsidR="007A64CD" w:rsidRPr="00097444">
        <w:rPr>
          <w:sz w:val="28"/>
          <w:szCs w:val="28"/>
        </w:rPr>
        <w:t>Приложение 23</w:t>
      </w:r>
      <w:r w:rsidRPr="00097444">
        <w:rPr>
          <w:sz w:val="28"/>
          <w:szCs w:val="28"/>
        </w:rPr>
        <w:t>); q</w:t>
      </w:r>
      <w:r w:rsidRPr="00097444">
        <w:rPr>
          <w:sz w:val="28"/>
          <w:szCs w:val="28"/>
          <w:vertAlign w:val="subscript"/>
        </w:rPr>
        <w:t xml:space="preserve">гф </w:t>
      </w:r>
      <w:r w:rsidRPr="00097444">
        <w:rPr>
          <w:sz w:val="28"/>
          <w:szCs w:val="28"/>
        </w:rPr>
        <w:t>– выход газойлевых фракций (% по массе), который определяется по формуле:</w:t>
      </w:r>
    </w:p>
    <w:p w14:paraId="2D511619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1AC97BE0" w14:textId="274E0425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</w:t>
      </w:r>
      <w:r w:rsidRPr="00097444">
        <w:rPr>
          <w:position w:val="-14"/>
          <w:sz w:val="28"/>
          <w:szCs w:val="28"/>
        </w:rPr>
        <w:object w:dxaOrig="3360" w:dyaOrig="420" w14:anchorId="47B4C50C">
          <v:shape id="_x0000_i1037" type="#_x0000_t75" style="width:168pt;height:21pt" o:ole="">
            <v:imagedata r:id="rId123" o:title=""/>
          </v:shape>
          <o:OLEObject Type="Embed" ProgID="Equation.3" ShapeID="_x0000_i1037" DrawAspect="Content" ObjectID="_1795611338" r:id="rId124"/>
        </w:object>
      </w:r>
      <w:r w:rsidRPr="00097444">
        <w:rPr>
          <w:sz w:val="28"/>
          <w:szCs w:val="28"/>
        </w:rPr>
        <w:t xml:space="preserve">                                           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.12)</w:t>
      </w:r>
    </w:p>
    <w:p w14:paraId="3EA1FC18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6750F5A4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где t – температура верха колонны (</w:t>
      </w:r>
      <w:r w:rsidRPr="00097444">
        <w:rPr>
          <w:sz w:val="28"/>
          <w:szCs w:val="28"/>
          <w:vertAlign w:val="superscript"/>
        </w:rPr>
        <w:t>о</w:t>
      </w:r>
      <w:r w:rsidRPr="00097444">
        <w:rPr>
          <w:sz w:val="28"/>
          <w:szCs w:val="28"/>
        </w:rPr>
        <w:t xml:space="preserve">С); Р – давление верха колонны (гПа); Z – расход водяного пара (% по массе); m – содержание в сырье фракций с температурой кипения до 350 </w:t>
      </w:r>
      <w:r w:rsidRPr="00097444">
        <w:rPr>
          <w:sz w:val="28"/>
          <w:szCs w:val="28"/>
          <w:vertAlign w:val="superscript"/>
        </w:rPr>
        <w:t>о</w:t>
      </w:r>
      <w:r w:rsidRPr="00097444">
        <w:rPr>
          <w:sz w:val="28"/>
          <w:szCs w:val="28"/>
        </w:rPr>
        <w:t>С (% по объему).</w:t>
      </w:r>
    </w:p>
    <w:p w14:paraId="27EC7503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В случае когда несконденсированные газы с последней ступени пароэжекторного насоса сбрасываются через конденсатор, расчет производится по формуле:</w:t>
      </w:r>
    </w:p>
    <w:p w14:paraId="3551C52A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1D05A444" w14:textId="15977330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lastRenderedPageBreak/>
        <w:t xml:space="preserve">                                              </w:t>
      </w:r>
      <w:r w:rsidRPr="00097444">
        <w:rPr>
          <w:position w:val="-14"/>
          <w:sz w:val="28"/>
          <w:szCs w:val="28"/>
        </w:rPr>
        <w:object w:dxaOrig="1700" w:dyaOrig="380" w14:anchorId="7CF83519">
          <v:shape id="_x0000_i1038" type="#_x0000_t75" style="width:84.6pt;height:18.6pt" o:ole="">
            <v:imagedata r:id="rId125" o:title=""/>
          </v:shape>
          <o:OLEObject Type="Embed" ProgID="Equation.3" ShapeID="_x0000_i1038" DrawAspect="Content" ObjectID="_1795611339" r:id="rId126"/>
        </w:object>
      </w:r>
      <w:r w:rsidRPr="00097444">
        <w:rPr>
          <w:sz w:val="28"/>
          <w:szCs w:val="28"/>
        </w:rPr>
        <w:t xml:space="preserve">                                                             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.13)</w:t>
      </w:r>
    </w:p>
    <w:p w14:paraId="7C7B8D88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2AF18987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б) Сероводород. Количество сероводорода (кг/ч) в несконденсированных газах при сбросе как через конденсатор, так и помимо его определяется по формуле:</w:t>
      </w:r>
    </w:p>
    <w:p w14:paraId="0F35C1E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1C5CAE29" w14:textId="6F75293D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</w:t>
      </w:r>
      <w:r w:rsidRPr="00097444">
        <w:rPr>
          <w:position w:val="-14"/>
          <w:sz w:val="28"/>
          <w:szCs w:val="28"/>
        </w:rPr>
        <w:object w:dxaOrig="2060" w:dyaOrig="380" w14:anchorId="5919F4D2">
          <v:shape id="_x0000_i1039" type="#_x0000_t75" style="width:102.6pt;height:18.6pt" o:ole="">
            <v:imagedata r:id="rId127" o:title=""/>
          </v:shape>
          <o:OLEObject Type="Embed" ProgID="Equation.3" ShapeID="_x0000_i1039" DrawAspect="Content" ObjectID="_1795611340" r:id="rId128"/>
        </w:object>
      </w:r>
      <w:r w:rsidRPr="00097444">
        <w:rPr>
          <w:sz w:val="28"/>
          <w:szCs w:val="28"/>
        </w:rPr>
        <w:t xml:space="preserve">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.14)</w:t>
      </w:r>
    </w:p>
    <w:p w14:paraId="2A921C4F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4254CC21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где S – содержание серы в сырье вакуумной колонны (% по массе).</w:t>
      </w:r>
    </w:p>
    <w:p w14:paraId="4A27E820" w14:textId="06AE38FA" w:rsidR="005D75AA" w:rsidRPr="00097444" w:rsidRDefault="003A254F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>2.6.3</w:t>
      </w:r>
      <w:r w:rsidR="005D75AA" w:rsidRPr="00097444">
        <w:rPr>
          <w:sz w:val="28"/>
          <w:szCs w:val="28"/>
        </w:rPr>
        <w:t xml:space="preserve"> Количество выбросов (кг/ч) при отдуве из емкостей инертного газа или воздуха, насыщенных парами загрязняющих веществ, рассчитывается исходя из общего расхода этих газов (</w:t>
      </w:r>
      <w:r w:rsidR="005D75AA" w:rsidRPr="00097444">
        <w:rPr>
          <w:i/>
          <w:iCs/>
          <w:sz w:val="28"/>
          <w:szCs w:val="28"/>
        </w:rPr>
        <w:t>V</w:t>
      </w:r>
      <w:r w:rsidR="005D75AA" w:rsidRPr="00097444">
        <w:rPr>
          <w:i/>
          <w:iCs/>
          <w:sz w:val="28"/>
          <w:szCs w:val="28"/>
          <w:vertAlign w:val="subscript"/>
        </w:rPr>
        <w:t>г</w:t>
      </w:r>
      <w:r w:rsidR="005D75AA" w:rsidRPr="00097444">
        <w:rPr>
          <w:sz w:val="28"/>
          <w:szCs w:val="28"/>
        </w:rPr>
        <w:t xml:space="preserve"> м</w:t>
      </w:r>
      <w:r w:rsidR="005D75AA" w:rsidRPr="00097444">
        <w:rPr>
          <w:sz w:val="28"/>
          <w:szCs w:val="28"/>
          <w:vertAlign w:val="superscript"/>
        </w:rPr>
        <w:t>3</w:t>
      </w:r>
      <w:r w:rsidR="005D75AA" w:rsidRPr="00097444">
        <w:rPr>
          <w:sz w:val="28"/>
          <w:szCs w:val="28"/>
        </w:rPr>
        <w:t>/ч) и концентрации загрязняющих веществ (</w:t>
      </w:r>
      <w:r w:rsidR="005D75AA" w:rsidRPr="00097444">
        <w:rPr>
          <w:i/>
          <w:iCs/>
          <w:sz w:val="28"/>
          <w:szCs w:val="28"/>
        </w:rPr>
        <w:t>С</w:t>
      </w:r>
      <w:r w:rsidR="005D75AA" w:rsidRPr="00097444">
        <w:rPr>
          <w:i/>
          <w:iCs/>
          <w:sz w:val="28"/>
          <w:szCs w:val="28"/>
          <w:vertAlign w:val="subscript"/>
        </w:rPr>
        <w:t>i</w:t>
      </w:r>
      <w:r w:rsidR="005D75AA" w:rsidRPr="00097444">
        <w:rPr>
          <w:sz w:val="28"/>
          <w:szCs w:val="28"/>
        </w:rPr>
        <w:t xml:space="preserve"> кг/м</w:t>
      </w:r>
      <w:r w:rsidR="005D75AA" w:rsidRPr="00097444">
        <w:rPr>
          <w:sz w:val="28"/>
          <w:szCs w:val="28"/>
          <w:vertAlign w:val="superscript"/>
        </w:rPr>
        <w:t>3</w:t>
      </w:r>
      <w:r w:rsidR="005D75AA" w:rsidRPr="00097444">
        <w:rPr>
          <w:sz w:val="28"/>
          <w:szCs w:val="28"/>
        </w:rPr>
        <w:t>).</w:t>
      </w:r>
    </w:p>
    <w:p w14:paraId="7801012B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5996BDE3" w14:textId="35EF409C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</w:t>
      </w:r>
      <w:r w:rsidRPr="00097444">
        <w:rPr>
          <w:position w:val="-12"/>
          <w:sz w:val="28"/>
          <w:szCs w:val="28"/>
        </w:rPr>
        <w:object w:dxaOrig="1020" w:dyaOrig="360" w14:anchorId="53D1F621">
          <v:shape id="_x0000_i1040" type="#_x0000_t75" style="width:51pt;height:18pt" o:ole="">
            <v:imagedata r:id="rId129" o:title=""/>
          </v:shape>
          <o:OLEObject Type="Embed" ProgID="Equation.3" ShapeID="_x0000_i1040" DrawAspect="Content" ObjectID="_1795611341" r:id="rId130"/>
        </w:object>
      </w:r>
      <w:r w:rsidRPr="00097444">
        <w:rPr>
          <w:sz w:val="28"/>
          <w:szCs w:val="28"/>
        </w:rPr>
        <w:t xml:space="preserve">       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.15)</w:t>
      </w:r>
    </w:p>
    <w:p w14:paraId="06FFA3A1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18351C20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Для нефтяных фракций однокомпонентных систем </w:t>
      </w:r>
      <w:r w:rsidRPr="00097444">
        <w:rPr>
          <w:i/>
          <w:iCs/>
          <w:sz w:val="28"/>
          <w:szCs w:val="28"/>
        </w:rPr>
        <w:t>C</w:t>
      </w:r>
      <w:r w:rsidRPr="00097444">
        <w:rPr>
          <w:i/>
          <w:iCs/>
          <w:sz w:val="28"/>
          <w:szCs w:val="28"/>
          <w:vertAlign w:val="subscript"/>
        </w:rPr>
        <w:t>i</w:t>
      </w:r>
      <w:r w:rsidRPr="00097444">
        <w:rPr>
          <w:sz w:val="28"/>
          <w:szCs w:val="28"/>
        </w:rPr>
        <w:t xml:space="preserve"> (кг/м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) определяется по формуле:</w:t>
      </w:r>
    </w:p>
    <w:p w14:paraId="4884B9C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26D83CC5" w14:textId="2387EF7B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</w:t>
      </w:r>
      <w:r w:rsidRPr="00097444">
        <w:rPr>
          <w:position w:val="-28"/>
          <w:sz w:val="28"/>
          <w:szCs w:val="28"/>
        </w:rPr>
        <w:object w:dxaOrig="1240" w:dyaOrig="680" w14:anchorId="38DC21A9">
          <v:shape id="_x0000_i1041" type="#_x0000_t75" style="width:62.4pt;height:33.6pt" o:ole="">
            <v:imagedata r:id="rId131" o:title=""/>
          </v:shape>
          <o:OLEObject Type="Embed" ProgID="Equation.3" ShapeID="_x0000_i1041" DrawAspect="Content" ObjectID="_1795611342" r:id="rId132"/>
        </w:object>
      </w:r>
      <w:r w:rsidRPr="00097444">
        <w:rPr>
          <w:sz w:val="28"/>
          <w:szCs w:val="28"/>
        </w:rPr>
        <w:t xml:space="preserve">     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.16)</w:t>
      </w:r>
    </w:p>
    <w:p w14:paraId="50A028DB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2B4C4ADA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Р</w:t>
      </w:r>
      <w:r w:rsidRPr="00097444">
        <w:rPr>
          <w:i/>
          <w:iCs/>
          <w:sz w:val="28"/>
          <w:szCs w:val="28"/>
          <w:vertAlign w:val="subscript"/>
        </w:rPr>
        <w:t>S</w:t>
      </w:r>
      <w:r w:rsidRPr="00097444">
        <w:rPr>
          <w:sz w:val="28"/>
          <w:szCs w:val="28"/>
        </w:rPr>
        <w:t xml:space="preserve"> – давление насыщенных паров продукта при данной температуре (гПа); </w:t>
      </w:r>
      <w:r w:rsidRPr="00097444">
        <w:rPr>
          <w:i/>
          <w:iCs/>
          <w:sz w:val="28"/>
          <w:szCs w:val="28"/>
        </w:rPr>
        <w:t>Р</w:t>
      </w:r>
      <w:r w:rsidRPr="00097444">
        <w:rPr>
          <w:sz w:val="28"/>
          <w:szCs w:val="28"/>
        </w:rPr>
        <w:t xml:space="preserve"> – абсолютное давление в линии отдува (гПа); </w:t>
      </w:r>
      <w:r w:rsidRPr="00097444">
        <w:rPr>
          <w:i/>
          <w:iCs/>
          <w:sz w:val="28"/>
          <w:szCs w:val="28"/>
        </w:rPr>
        <w:t>М</w:t>
      </w:r>
      <w:r w:rsidRPr="00097444">
        <w:rPr>
          <w:i/>
          <w:iCs/>
          <w:sz w:val="28"/>
          <w:szCs w:val="28"/>
          <w:vertAlign w:val="subscript"/>
        </w:rPr>
        <w:t>П</w:t>
      </w:r>
      <w:r w:rsidRPr="00097444">
        <w:rPr>
          <w:sz w:val="28"/>
          <w:szCs w:val="28"/>
        </w:rPr>
        <w:t xml:space="preserve"> – молекулярная масса паров продукта.</w:t>
      </w:r>
    </w:p>
    <w:p w14:paraId="28E05940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Для веществ, входящих в состав многокомпонентных систем,</w:t>
      </w:r>
    </w:p>
    <w:p w14:paraId="41CCADBD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6431FC0E" w14:textId="13BB6316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</w:t>
      </w:r>
      <w:r w:rsidRPr="00097444">
        <w:rPr>
          <w:position w:val="-28"/>
          <w:sz w:val="28"/>
          <w:szCs w:val="28"/>
        </w:rPr>
        <w:object w:dxaOrig="1540" w:dyaOrig="680" w14:anchorId="700429C8">
          <v:shape id="_x0000_i1042" type="#_x0000_t75" style="width:77.4pt;height:33.6pt" o:ole="">
            <v:imagedata r:id="rId133" o:title=""/>
          </v:shape>
          <o:OLEObject Type="Embed" ProgID="Equation.3" ShapeID="_x0000_i1042" DrawAspect="Content" ObjectID="_1795611343" r:id="rId134"/>
        </w:object>
      </w:r>
      <w:r w:rsidRPr="00097444">
        <w:rPr>
          <w:sz w:val="28"/>
          <w:szCs w:val="28"/>
        </w:rPr>
        <w:t xml:space="preserve">   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.17)</w:t>
      </w:r>
    </w:p>
    <w:p w14:paraId="6C9FA177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43024027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Р</w:t>
      </w:r>
      <w:r w:rsidRPr="00097444">
        <w:rPr>
          <w:i/>
          <w:iCs/>
          <w:sz w:val="28"/>
          <w:szCs w:val="28"/>
          <w:vertAlign w:val="subscript"/>
        </w:rPr>
        <w:t>i</w:t>
      </w:r>
      <w:r w:rsidRPr="00097444">
        <w:rPr>
          <w:sz w:val="28"/>
          <w:szCs w:val="28"/>
        </w:rPr>
        <w:t xml:space="preserve"> – давление насыщенного пара компонента при температуре, равной температуре газа в линии отдува (гПа); </w:t>
      </w:r>
      <w:r w:rsidRPr="00097444">
        <w:rPr>
          <w:i/>
          <w:iCs/>
          <w:sz w:val="28"/>
          <w:szCs w:val="28"/>
        </w:rPr>
        <w:t>х</w:t>
      </w:r>
      <w:r w:rsidRPr="00097444">
        <w:rPr>
          <w:i/>
          <w:iCs/>
          <w:sz w:val="28"/>
          <w:szCs w:val="28"/>
          <w:vertAlign w:val="subscript"/>
        </w:rPr>
        <w:t>i</w:t>
      </w:r>
      <w:r w:rsidRPr="00097444">
        <w:rPr>
          <w:sz w:val="28"/>
          <w:szCs w:val="28"/>
        </w:rPr>
        <w:t xml:space="preserve"> – молярная доля компонента в жидкой фазе.</w:t>
      </w:r>
    </w:p>
    <w:p w14:paraId="4863DDA0" w14:textId="74EA68AD" w:rsidR="005D75AA" w:rsidRPr="00097444" w:rsidRDefault="003A254F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>2.6.4</w:t>
      </w:r>
      <w:r w:rsidR="005D75AA" w:rsidRPr="00097444">
        <w:rPr>
          <w:b/>
          <w:bCs/>
          <w:sz w:val="28"/>
          <w:szCs w:val="28"/>
        </w:rPr>
        <w:t xml:space="preserve"> </w:t>
      </w:r>
      <w:r w:rsidR="005D75AA" w:rsidRPr="00097444">
        <w:rPr>
          <w:sz w:val="28"/>
          <w:szCs w:val="28"/>
        </w:rPr>
        <w:t>Количество выбросов загрязняющих веществ (кг/ч) при регенерации катализатора установок каталитического крекинга рассчитывается по формулам:</w:t>
      </w:r>
    </w:p>
    <w:p w14:paraId="3A3A2B93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64A6882F" w14:textId="4C053958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 xml:space="preserve">                                                   </w:t>
      </w:r>
      <w:r w:rsidRPr="00097444">
        <w:rPr>
          <w:position w:val="-12"/>
          <w:sz w:val="28"/>
          <w:szCs w:val="28"/>
        </w:rPr>
        <w:object w:dxaOrig="1260" w:dyaOrig="360" w14:anchorId="6AC3D23E">
          <v:shape id="_x0000_i1043" type="#_x0000_t75" style="width:63pt;height:18pt" o:ole="">
            <v:imagedata r:id="rId135" o:title=""/>
          </v:shape>
          <o:OLEObject Type="Embed" ProgID="Equation.3" ShapeID="_x0000_i1043" DrawAspect="Content" ObjectID="_1795611344" r:id="rId136"/>
        </w:object>
      </w:r>
      <w:r w:rsidRPr="00097444">
        <w:rPr>
          <w:sz w:val="28"/>
          <w:szCs w:val="28"/>
        </w:rPr>
        <w:t xml:space="preserve">                                                                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.18)</w:t>
      </w:r>
    </w:p>
    <w:p w14:paraId="63C34E7C" w14:textId="6C8B98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lastRenderedPageBreak/>
        <w:t xml:space="preserve">                                                 </w:t>
      </w:r>
      <w:r w:rsidRPr="00097444">
        <w:rPr>
          <w:position w:val="-12"/>
          <w:sz w:val="28"/>
          <w:szCs w:val="28"/>
        </w:rPr>
        <w:object w:dxaOrig="1400" w:dyaOrig="360" w14:anchorId="756586A3">
          <v:shape id="_x0000_i1044" type="#_x0000_t75" style="width:69.6pt;height:18pt" o:ole="">
            <v:imagedata r:id="rId137" o:title=""/>
          </v:shape>
          <o:OLEObject Type="Embed" ProgID="Equation.3" ShapeID="_x0000_i1044" DrawAspect="Content" ObjectID="_1795611345" r:id="rId138"/>
        </w:object>
      </w:r>
      <w:r w:rsidRPr="00097444">
        <w:rPr>
          <w:sz w:val="28"/>
          <w:szCs w:val="28"/>
        </w:rPr>
        <w:t xml:space="preserve">      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.19)</w:t>
      </w:r>
    </w:p>
    <w:p w14:paraId="56A6DBF6" w14:textId="06024968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</w:t>
      </w:r>
      <w:r w:rsidRPr="00097444">
        <w:rPr>
          <w:position w:val="-14"/>
          <w:sz w:val="28"/>
          <w:szCs w:val="28"/>
        </w:rPr>
        <w:object w:dxaOrig="1900" w:dyaOrig="400" w14:anchorId="52EB0D8E">
          <v:shape id="_x0000_i1045" type="#_x0000_t75" style="width:95.4pt;height:20.4pt" o:ole="">
            <v:imagedata r:id="rId139" o:title=""/>
          </v:shape>
          <o:OLEObject Type="Embed" ProgID="Equation.3" ShapeID="_x0000_i1045" DrawAspect="Content" ObjectID="_1795611346" r:id="rId140"/>
        </w:object>
      </w:r>
      <w:r w:rsidRPr="00097444">
        <w:rPr>
          <w:sz w:val="28"/>
          <w:szCs w:val="28"/>
        </w:rPr>
        <w:t xml:space="preserve">                                                           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.20)</w:t>
      </w:r>
    </w:p>
    <w:p w14:paraId="5A51624E" w14:textId="4C3C8AAE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</w:t>
      </w:r>
      <w:r w:rsidRPr="00097444">
        <w:rPr>
          <w:position w:val="-12"/>
          <w:sz w:val="28"/>
          <w:szCs w:val="28"/>
        </w:rPr>
        <w:object w:dxaOrig="1880" w:dyaOrig="380" w14:anchorId="1E73E19F">
          <v:shape id="_x0000_i1046" type="#_x0000_t75" style="width:93.6pt;height:18.6pt" o:ole="">
            <v:imagedata r:id="rId141" o:title=""/>
          </v:shape>
          <o:OLEObject Type="Embed" ProgID="Equation.3" ShapeID="_x0000_i1046" DrawAspect="Content" ObjectID="_1795611347" r:id="rId142"/>
        </w:object>
      </w:r>
      <w:r w:rsidRPr="00097444">
        <w:rPr>
          <w:sz w:val="28"/>
          <w:szCs w:val="28"/>
        </w:rPr>
        <w:t xml:space="preserve">                                                      </w:t>
      </w:r>
      <w:r w:rsidR="007A64CD" w:rsidRPr="00097444">
        <w:rPr>
          <w:sz w:val="28"/>
          <w:szCs w:val="28"/>
        </w:rPr>
        <w:t xml:space="preserve">     (2.6</w:t>
      </w:r>
      <w:r w:rsidRPr="00097444">
        <w:rPr>
          <w:sz w:val="28"/>
          <w:szCs w:val="28"/>
        </w:rPr>
        <w:t>.21)</w:t>
      </w:r>
    </w:p>
    <w:p w14:paraId="7F35206D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3429EA7D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Здесь В</w:t>
      </w:r>
      <w:r w:rsidRPr="00097444">
        <w:rPr>
          <w:sz w:val="28"/>
          <w:szCs w:val="28"/>
          <w:vertAlign w:val="subscript"/>
        </w:rPr>
        <w:t>к</w:t>
      </w:r>
      <w:r w:rsidRPr="00097444">
        <w:rPr>
          <w:sz w:val="28"/>
          <w:szCs w:val="28"/>
        </w:rPr>
        <w:t xml:space="preserve"> – количество кокса, выгоревшего с поверхности катализатора (кг/ч), которое определяется по формуле:</w:t>
      </w:r>
    </w:p>
    <w:p w14:paraId="47157EAC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1EA96E58" w14:textId="469334C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    </w:t>
      </w:r>
      <w:r w:rsidRPr="00097444">
        <w:rPr>
          <w:position w:val="-12"/>
          <w:sz w:val="28"/>
          <w:szCs w:val="28"/>
        </w:rPr>
        <w:object w:dxaOrig="2060" w:dyaOrig="360" w14:anchorId="5EA34CDA">
          <v:shape id="_x0000_i1047" type="#_x0000_t75" style="width:102.6pt;height:18pt" o:ole="">
            <v:imagedata r:id="rId143" o:title=""/>
          </v:shape>
          <o:OLEObject Type="Embed" ProgID="Equation.3" ShapeID="_x0000_i1047" DrawAspect="Content" ObjectID="_1795611348" r:id="rId144"/>
        </w:object>
      </w:r>
      <w:r w:rsidRPr="00097444">
        <w:rPr>
          <w:sz w:val="28"/>
          <w:szCs w:val="28"/>
        </w:rPr>
        <w:t xml:space="preserve">                                                     </w:t>
      </w:r>
      <w:r w:rsidR="007A64CD" w:rsidRPr="00097444">
        <w:rPr>
          <w:sz w:val="28"/>
          <w:szCs w:val="28"/>
        </w:rPr>
        <w:t xml:space="preserve">      (2.6</w:t>
      </w:r>
      <w:r w:rsidRPr="00097444">
        <w:rPr>
          <w:sz w:val="28"/>
          <w:szCs w:val="28"/>
        </w:rPr>
        <w:t>.22)</w:t>
      </w:r>
    </w:p>
    <w:p w14:paraId="64FAE1FC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07BC6D59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n</w:t>
      </w:r>
      <w:r w:rsidRPr="00097444">
        <w:rPr>
          <w:sz w:val="28"/>
          <w:szCs w:val="28"/>
        </w:rPr>
        <w:t xml:space="preserve"> – кратность циркуляции катализатора (т/т сырья); </w:t>
      </w:r>
      <w:r w:rsidRPr="00097444">
        <w:rPr>
          <w:i/>
          <w:iCs/>
          <w:sz w:val="28"/>
          <w:szCs w:val="28"/>
        </w:rPr>
        <w:t>В</w:t>
      </w:r>
      <w:r w:rsidRPr="00097444">
        <w:rPr>
          <w:i/>
          <w:iCs/>
          <w:sz w:val="28"/>
          <w:szCs w:val="28"/>
          <w:vertAlign w:val="subscript"/>
        </w:rPr>
        <w:t>с</w:t>
      </w:r>
      <w:r w:rsidRPr="00097444">
        <w:rPr>
          <w:sz w:val="28"/>
          <w:szCs w:val="28"/>
        </w:rPr>
        <w:t xml:space="preserve"> – расход сырья в установке (т/ч); </w:t>
      </w:r>
      <w:r w:rsidRPr="00097444">
        <w:rPr>
          <w:i/>
          <w:iCs/>
          <w:sz w:val="28"/>
          <w:szCs w:val="28"/>
        </w:rPr>
        <w:t>С</w:t>
      </w:r>
      <w:r w:rsidRPr="00097444">
        <w:rPr>
          <w:i/>
          <w:iCs/>
          <w:sz w:val="28"/>
          <w:szCs w:val="28"/>
          <w:vertAlign w:val="subscript"/>
        </w:rPr>
        <w:t>1</w:t>
      </w:r>
      <w:r w:rsidRPr="00097444">
        <w:rPr>
          <w:i/>
          <w:iCs/>
          <w:sz w:val="28"/>
          <w:szCs w:val="28"/>
        </w:rPr>
        <w:t xml:space="preserve"> </w:t>
      </w:r>
      <w:r w:rsidRPr="00097444">
        <w:rPr>
          <w:sz w:val="28"/>
          <w:szCs w:val="28"/>
        </w:rPr>
        <w:t xml:space="preserve">и </w:t>
      </w:r>
      <w:r w:rsidRPr="00097444">
        <w:rPr>
          <w:i/>
          <w:iCs/>
          <w:sz w:val="28"/>
          <w:szCs w:val="28"/>
        </w:rPr>
        <w:t>С</w:t>
      </w:r>
      <w:r w:rsidRPr="00097444">
        <w:rPr>
          <w:i/>
          <w:iCs/>
          <w:sz w:val="28"/>
          <w:szCs w:val="28"/>
          <w:vertAlign w:val="subscript"/>
        </w:rPr>
        <w:t>2</w:t>
      </w:r>
      <w:r w:rsidRPr="00097444">
        <w:rPr>
          <w:sz w:val="28"/>
          <w:szCs w:val="28"/>
        </w:rPr>
        <w:t xml:space="preserve"> – содержание кокса на катализаторе до и после регенерации (% по массе).</w:t>
      </w:r>
    </w:p>
    <w:p w14:paraId="62BB98EA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Количество выбросов газов, образующихся при регенерации катализатора (</w:t>
      </w:r>
      <w:r w:rsidRPr="00097444">
        <w:rPr>
          <w:i/>
          <w:iCs/>
          <w:sz w:val="28"/>
          <w:szCs w:val="28"/>
        </w:rPr>
        <w:t>V</w:t>
      </w:r>
      <w:r w:rsidRPr="00097444">
        <w:rPr>
          <w:sz w:val="28"/>
          <w:szCs w:val="28"/>
        </w:rPr>
        <w:t xml:space="preserve"> 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/ч), равно количеству подаваемого на регенерацию воздуха (</w:t>
      </w:r>
      <w:r w:rsidRPr="00097444">
        <w:rPr>
          <w:i/>
          <w:iCs/>
          <w:sz w:val="28"/>
          <w:szCs w:val="28"/>
        </w:rPr>
        <w:t>V</w:t>
      </w:r>
      <w:r w:rsidRPr="00097444">
        <w:rPr>
          <w:i/>
          <w:iCs/>
          <w:sz w:val="28"/>
          <w:szCs w:val="28"/>
          <w:vertAlign w:val="subscript"/>
        </w:rPr>
        <w:t>в</w:t>
      </w:r>
      <w:r w:rsidRPr="00097444">
        <w:rPr>
          <w:sz w:val="28"/>
          <w:szCs w:val="28"/>
          <w:vertAlign w:val="subscript"/>
        </w:rPr>
        <w:t xml:space="preserve"> </w:t>
      </w:r>
      <w:r w:rsidRPr="00097444">
        <w:rPr>
          <w:sz w:val="28"/>
          <w:szCs w:val="28"/>
        </w:rPr>
        <w:t>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/ч), т.е.</w:t>
      </w:r>
    </w:p>
    <w:p w14:paraId="51E641F1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097C9AD6" w14:textId="7D206AE4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 </w:t>
      </w:r>
      <w:r w:rsidRPr="00097444">
        <w:rPr>
          <w:position w:val="-12"/>
          <w:sz w:val="28"/>
          <w:szCs w:val="28"/>
        </w:rPr>
        <w:object w:dxaOrig="680" w:dyaOrig="360" w14:anchorId="39C83AF6">
          <v:shape id="_x0000_i1048" type="#_x0000_t75" style="width:33.6pt;height:18pt" o:ole="">
            <v:imagedata r:id="rId145" o:title=""/>
          </v:shape>
          <o:OLEObject Type="Embed" ProgID="Equation.3" ShapeID="_x0000_i1048" DrawAspect="Content" ObjectID="_1795611349" r:id="rId146"/>
        </w:object>
      </w:r>
      <w:r w:rsidRPr="00097444">
        <w:rPr>
          <w:sz w:val="28"/>
          <w:szCs w:val="28"/>
        </w:rPr>
        <w:t xml:space="preserve">            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.23)</w:t>
      </w:r>
    </w:p>
    <w:p w14:paraId="0C4CC6E2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787675FC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Количество выбросов сернистого газа (кг/ч) рассчитывается по содержанию серы в коксе (</w:t>
      </w:r>
      <w:r w:rsidRPr="00097444">
        <w:rPr>
          <w:position w:val="-10"/>
          <w:sz w:val="28"/>
          <w:szCs w:val="28"/>
        </w:rPr>
        <w:object w:dxaOrig="300" w:dyaOrig="360" w14:anchorId="518ABB32">
          <v:shape id="_x0000_i1049" type="#_x0000_t75" style="width:15pt;height:18pt" o:ole="">
            <v:imagedata r:id="rId147" o:title=""/>
          </v:shape>
          <o:OLEObject Type="Embed" ProgID="Equation.3" ShapeID="_x0000_i1049" DrawAspect="Content" ObjectID="_1795611350" r:id="rId148"/>
        </w:object>
      </w:r>
      <w:r w:rsidRPr="00097444">
        <w:rPr>
          <w:sz w:val="28"/>
          <w:szCs w:val="28"/>
        </w:rPr>
        <w:t xml:space="preserve"> % по массе):</w:t>
      </w:r>
    </w:p>
    <w:p w14:paraId="739932FD" w14:textId="67CB77AB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  <w:vertAlign w:val="subscript"/>
        </w:rPr>
        <w:t xml:space="preserve">                                                                  </w:t>
      </w:r>
      <w:r w:rsidRPr="00097444">
        <w:rPr>
          <w:position w:val="-14"/>
          <w:sz w:val="28"/>
          <w:szCs w:val="28"/>
          <w:vertAlign w:val="subscript"/>
        </w:rPr>
        <w:object w:dxaOrig="1939" w:dyaOrig="400" w14:anchorId="523C401C">
          <v:shape id="_x0000_i1050" type="#_x0000_t75" style="width:96.6pt;height:20.4pt" o:ole="">
            <v:imagedata r:id="rId149" o:title=""/>
          </v:shape>
          <o:OLEObject Type="Embed" ProgID="Equation.3" ShapeID="_x0000_i1050" DrawAspect="Content" ObjectID="_1795611351" r:id="rId150"/>
        </w:object>
      </w:r>
      <w:r w:rsidRPr="00097444">
        <w:rPr>
          <w:sz w:val="28"/>
          <w:szCs w:val="28"/>
          <w:vertAlign w:val="subscript"/>
        </w:rPr>
        <w:t xml:space="preserve">                                                                                            </w:t>
      </w:r>
      <w:r w:rsidRPr="00097444">
        <w:rPr>
          <w:sz w:val="28"/>
          <w:szCs w:val="28"/>
        </w:rPr>
        <w:t>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.24)</w:t>
      </w:r>
    </w:p>
    <w:p w14:paraId="57460A3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3502FF5B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или по содержанию серы в сырье установки (</w:t>
      </w:r>
      <w:r w:rsidRPr="00097444">
        <w:rPr>
          <w:position w:val="-10"/>
          <w:sz w:val="28"/>
          <w:szCs w:val="28"/>
        </w:rPr>
        <w:object w:dxaOrig="300" w:dyaOrig="360" w14:anchorId="6C744EEE">
          <v:shape id="_x0000_i1051" type="#_x0000_t75" style="width:15pt;height:18pt" o:ole="">
            <v:imagedata r:id="rId147" o:title=""/>
          </v:shape>
          <o:OLEObject Type="Embed" ProgID="Equation.3" ShapeID="_x0000_i1051" DrawAspect="Content" ObjectID="_1795611352" r:id="rId151"/>
        </w:object>
      </w:r>
      <w:r w:rsidRPr="00097444">
        <w:rPr>
          <w:sz w:val="28"/>
          <w:szCs w:val="28"/>
        </w:rPr>
        <w:t>% по массе):</w:t>
      </w:r>
    </w:p>
    <w:p w14:paraId="4F0B06F2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7516574A" w14:textId="13186003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    </w:t>
      </w:r>
      <w:r w:rsidRPr="00097444">
        <w:rPr>
          <w:position w:val="-14"/>
          <w:sz w:val="28"/>
          <w:szCs w:val="28"/>
        </w:rPr>
        <w:object w:dxaOrig="2120" w:dyaOrig="400" w14:anchorId="4504FBB8">
          <v:shape id="_x0000_i1052" type="#_x0000_t75" style="width:105.6pt;height:20.4pt" o:ole="">
            <v:imagedata r:id="rId152" o:title=""/>
          </v:shape>
          <o:OLEObject Type="Embed" ProgID="Equation.3" ShapeID="_x0000_i1052" DrawAspect="Content" ObjectID="_1795611353" r:id="rId153"/>
        </w:object>
      </w:r>
      <w:r w:rsidRPr="00097444">
        <w:rPr>
          <w:sz w:val="28"/>
          <w:szCs w:val="28"/>
        </w:rPr>
        <w:t xml:space="preserve">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.25)</w:t>
      </w:r>
    </w:p>
    <w:p w14:paraId="751FA8DE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</w:p>
    <w:p w14:paraId="5A9E3792" w14:textId="56FCB2CB" w:rsidR="005D75AA" w:rsidRPr="00097444" w:rsidRDefault="003A254F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>2.6.5</w:t>
      </w:r>
      <w:r w:rsidR="005D75AA" w:rsidRPr="00097444">
        <w:rPr>
          <w:b/>
          <w:bCs/>
          <w:sz w:val="28"/>
          <w:szCs w:val="28"/>
        </w:rPr>
        <w:t>.</w:t>
      </w:r>
      <w:r w:rsidR="005D75AA" w:rsidRPr="00097444">
        <w:rPr>
          <w:sz w:val="28"/>
          <w:szCs w:val="28"/>
        </w:rPr>
        <w:t xml:space="preserve"> Количество выбросов через общеообменную вентиляцию загрязняющих веществ (кг/ч), содержащихся в воздухе производственных помещений, определяется по формуле:</w:t>
      </w:r>
    </w:p>
    <w:p w14:paraId="02C6BDAD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1D673CF6" w14:textId="05489222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</w:t>
      </w:r>
      <w:r w:rsidRPr="00097444">
        <w:rPr>
          <w:position w:val="-28"/>
          <w:sz w:val="28"/>
          <w:szCs w:val="28"/>
        </w:rPr>
        <w:object w:dxaOrig="2040" w:dyaOrig="680" w14:anchorId="6B39940A">
          <v:shape id="_x0000_i1053" type="#_x0000_t75" style="width:102pt;height:33.6pt" o:ole="">
            <v:imagedata r:id="rId154" o:title=""/>
          </v:shape>
          <o:OLEObject Type="Embed" ProgID="Equation.3" ShapeID="_x0000_i1053" DrawAspect="Content" ObjectID="_1795611354" r:id="rId155"/>
        </w:object>
      </w:r>
      <w:r w:rsidRPr="00097444">
        <w:rPr>
          <w:sz w:val="28"/>
          <w:szCs w:val="28"/>
        </w:rPr>
        <w:t xml:space="preserve">                                                        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.26)</w:t>
      </w:r>
    </w:p>
    <w:p w14:paraId="1C9A7C2B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6D9A3D15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где </w:t>
      </w:r>
      <w:r w:rsidRPr="00097444">
        <w:rPr>
          <w:i/>
          <w:iCs/>
          <w:sz w:val="28"/>
          <w:szCs w:val="28"/>
        </w:rPr>
        <w:t>С</w:t>
      </w:r>
      <w:r w:rsidRPr="00097444">
        <w:rPr>
          <w:i/>
          <w:iCs/>
          <w:sz w:val="28"/>
          <w:szCs w:val="28"/>
          <w:vertAlign w:val="subscript"/>
        </w:rPr>
        <w:t>рз</w:t>
      </w:r>
      <w:r w:rsidRPr="00097444">
        <w:rPr>
          <w:sz w:val="28"/>
          <w:szCs w:val="28"/>
        </w:rPr>
        <w:t xml:space="preserve"> – средняя концентрация загрязняющего вещества в рабочей зоне за отопительный период (мг/м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 xml:space="preserve">); </w:t>
      </w:r>
      <w:r w:rsidRPr="00097444">
        <w:rPr>
          <w:i/>
          <w:iCs/>
          <w:sz w:val="28"/>
          <w:szCs w:val="28"/>
        </w:rPr>
        <w:t>k</w:t>
      </w:r>
      <w:r w:rsidRPr="00097444">
        <w:rPr>
          <w:sz w:val="28"/>
          <w:szCs w:val="28"/>
        </w:rPr>
        <w:t xml:space="preserve"> – поправочный коэффициент. Для насосных, </w:t>
      </w:r>
      <w:r w:rsidRPr="00097444">
        <w:rPr>
          <w:sz w:val="28"/>
          <w:szCs w:val="28"/>
        </w:rPr>
        <w:lastRenderedPageBreak/>
        <w:t xml:space="preserve">оборудованных центробежными насосами </w:t>
      </w:r>
      <w:r w:rsidRPr="00097444">
        <w:rPr>
          <w:i/>
          <w:iCs/>
          <w:sz w:val="28"/>
          <w:szCs w:val="28"/>
        </w:rPr>
        <w:t>k</w:t>
      </w:r>
      <w:r w:rsidRPr="00097444">
        <w:rPr>
          <w:sz w:val="28"/>
          <w:szCs w:val="28"/>
        </w:rPr>
        <w:t xml:space="preserve"> = 1,5; поршневыми насосами – </w:t>
      </w:r>
      <w:r w:rsidRPr="00097444">
        <w:rPr>
          <w:i/>
          <w:iCs/>
          <w:sz w:val="28"/>
          <w:szCs w:val="28"/>
        </w:rPr>
        <w:t>k</w:t>
      </w:r>
      <w:r w:rsidRPr="00097444">
        <w:rPr>
          <w:sz w:val="28"/>
          <w:szCs w:val="28"/>
        </w:rPr>
        <w:t xml:space="preserve"> = 3; для компрессорных </w:t>
      </w:r>
      <w:r w:rsidRPr="00097444">
        <w:rPr>
          <w:i/>
          <w:iCs/>
          <w:sz w:val="28"/>
          <w:szCs w:val="28"/>
        </w:rPr>
        <w:t>k</w:t>
      </w:r>
      <w:r w:rsidRPr="00097444">
        <w:rPr>
          <w:sz w:val="28"/>
          <w:szCs w:val="28"/>
        </w:rPr>
        <w:t xml:space="preserve"> = 2; </w:t>
      </w:r>
      <w:r w:rsidRPr="00097444">
        <w:rPr>
          <w:position w:val="-28"/>
          <w:sz w:val="28"/>
          <w:szCs w:val="28"/>
        </w:rPr>
        <w:object w:dxaOrig="620" w:dyaOrig="680" w14:anchorId="1AF12771">
          <v:shape id="_x0000_i1054" type="#_x0000_t75" style="width:30.6pt;height:33.6pt" o:ole="">
            <v:imagedata r:id="rId156" o:title=""/>
          </v:shape>
          <o:OLEObject Type="Embed" ProgID="Equation.3" ShapeID="_x0000_i1054" DrawAspect="Content" ObjectID="_1795611355" r:id="rId157"/>
        </w:object>
      </w:r>
      <w:r w:rsidRPr="00097444">
        <w:rPr>
          <w:sz w:val="28"/>
          <w:szCs w:val="28"/>
        </w:rPr>
        <w:t xml:space="preserve"> - суммарная производительность вентиляционных установок (м</w:t>
      </w:r>
      <w:r w:rsidRPr="00097444">
        <w:rPr>
          <w:sz w:val="28"/>
          <w:szCs w:val="28"/>
          <w:vertAlign w:val="superscript"/>
        </w:rPr>
        <w:t>3</w:t>
      </w:r>
      <w:r w:rsidRPr="00097444">
        <w:rPr>
          <w:sz w:val="28"/>
          <w:szCs w:val="28"/>
        </w:rPr>
        <w:t>/ч).</w:t>
      </w:r>
    </w:p>
    <w:p w14:paraId="51264910" w14:textId="428E1D0B" w:rsidR="005D75AA" w:rsidRPr="00097444" w:rsidRDefault="003A254F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b/>
          <w:bCs/>
          <w:sz w:val="28"/>
          <w:szCs w:val="28"/>
        </w:rPr>
        <w:t>2.6.6</w:t>
      </w:r>
      <w:r w:rsidR="005D75AA" w:rsidRPr="00097444">
        <w:rPr>
          <w:b/>
          <w:bCs/>
          <w:sz w:val="28"/>
          <w:szCs w:val="28"/>
        </w:rPr>
        <w:t>.</w:t>
      </w:r>
      <w:r w:rsidR="005D75AA" w:rsidRPr="00097444">
        <w:rPr>
          <w:sz w:val="28"/>
          <w:szCs w:val="28"/>
        </w:rPr>
        <w:t xml:space="preserve"> Количество выбросов </w:t>
      </w:r>
      <w:r w:rsidR="005D75AA" w:rsidRPr="00097444">
        <w:rPr>
          <w:i/>
          <w:iCs/>
          <w:sz w:val="28"/>
          <w:szCs w:val="28"/>
        </w:rPr>
        <w:t>i</w:t>
      </w:r>
      <w:r w:rsidR="005D75AA" w:rsidRPr="00097444">
        <w:rPr>
          <w:sz w:val="28"/>
          <w:szCs w:val="28"/>
        </w:rPr>
        <w:t>-го загрязняющего вещества (кг/ч) при бессажевом сжигании газов в факельных устройствах определяется по формуле:</w:t>
      </w:r>
    </w:p>
    <w:p w14:paraId="44CDBD29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23DE9946" w14:textId="2E062C0A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                </w:t>
      </w:r>
      <w:r w:rsidRPr="00097444">
        <w:rPr>
          <w:position w:val="-12"/>
          <w:sz w:val="28"/>
          <w:szCs w:val="28"/>
        </w:rPr>
        <w:object w:dxaOrig="1020" w:dyaOrig="360" w14:anchorId="3082CB6E">
          <v:shape id="_x0000_i1055" type="#_x0000_t75" style="width:51pt;height:18pt" o:ole="">
            <v:imagedata r:id="rId158" o:title=""/>
          </v:shape>
          <o:OLEObject Type="Embed" ProgID="Equation.3" ShapeID="_x0000_i1055" DrawAspect="Content" ObjectID="_1795611356" r:id="rId159"/>
        </w:object>
      </w:r>
      <w:r w:rsidRPr="00097444">
        <w:rPr>
          <w:sz w:val="28"/>
          <w:szCs w:val="28"/>
        </w:rPr>
        <w:t xml:space="preserve">                                 </w:t>
      </w:r>
      <w:r w:rsidR="007A64CD" w:rsidRPr="00097444">
        <w:rPr>
          <w:sz w:val="28"/>
          <w:szCs w:val="28"/>
        </w:rPr>
        <w:t xml:space="preserve">                              (2.6</w:t>
      </w:r>
      <w:r w:rsidRPr="00097444">
        <w:rPr>
          <w:sz w:val="28"/>
          <w:szCs w:val="28"/>
        </w:rPr>
        <w:t>.27)</w:t>
      </w:r>
    </w:p>
    <w:p w14:paraId="2DAAE1EE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0FAA3697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где В</w:t>
      </w:r>
      <w:r w:rsidRPr="00097444">
        <w:rPr>
          <w:sz w:val="28"/>
          <w:szCs w:val="28"/>
          <w:vertAlign w:val="subscript"/>
        </w:rPr>
        <w:t>г</w:t>
      </w:r>
      <w:r w:rsidRPr="00097444">
        <w:rPr>
          <w:sz w:val="28"/>
          <w:szCs w:val="28"/>
        </w:rPr>
        <w:t xml:space="preserve"> – расход газа на факел (кг/ч); k</w:t>
      </w:r>
      <w:r w:rsidRPr="00097444">
        <w:rPr>
          <w:sz w:val="28"/>
          <w:szCs w:val="28"/>
          <w:vertAlign w:val="subscript"/>
        </w:rPr>
        <w:t>i</w:t>
      </w:r>
      <w:r w:rsidRPr="00097444">
        <w:rPr>
          <w:sz w:val="28"/>
          <w:szCs w:val="28"/>
        </w:rPr>
        <w:t xml:space="preserve"> – экспериментально установленный коэффициент (для СО </w:t>
      </w:r>
      <w:r w:rsidRPr="00097444">
        <w:rPr>
          <w:i/>
          <w:iCs/>
          <w:sz w:val="28"/>
          <w:szCs w:val="28"/>
        </w:rPr>
        <w:t xml:space="preserve">k </w:t>
      </w:r>
      <w:r w:rsidRPr="00097444">
        <w:rPr>
          <w:sz w:val="28"/>
          <w:szCs w:val="28"/>
        </w:rPr>
        <w:t>≈ 2 x 10</w:t>
      </w:r>
      <w:r w:rsidRPr="00097444">
        <w:rPr>
          <w:sz w:val="28"/>
          <w:szCs w:val="28"/>
          <w:vertAlign w:val="superscript"/>
        </w:rPr>
        <w:t>-2</w:t>
      </w:r>
      <w:r w:rsidRPr="00097444">
        <w:rPr>
          <w:sz w:val="28"/>
          <w:szCs w:val="28"/>
        </w:rPr>
        <w:t xml:space="preserve">, для </w:t>
      </w:r>
      <w:r w:rsidRPr="00097444">
        <w:rPr>
          <w:position w:val="-14"/>
          <w:sz w:val="28"/>
          <w:szCs w:val="28"/>
        </w:rPr>
        <w:object w:dxaOrig="720" w:dyaOrig="400" w14:anchorId="24C30957">
          <v:shape id="_x0000_i1056" type="#_x0000_t75" style="width:36pt;height:20.4pt" o:ole="">
            <v:imagedata r:id="rId160" o:title=""/>
          </v:shape>
          <o:OLEObject Type="Embed" ProgID="Equation.3" ShapeID="_x0000_i1056" DrawAspect="Content" ObjectID="_1795611357" r:id="rId161"/>
        </w:object>
      </w:r>
      <w:r w:rsidRPr="00097444">
        <w:rPr>
          <w:i/>
          <w:iCs/>
          <w:sz w:val="28"/>
          <w:szCs w:val="28"/>
        </w:rPr>
        <w:t>k</w:t>
      </w:r>
      <w:r w:rsidRPr="00097444">
        <w:rPr>
          <w:sz w:val="28"/>
          <w:szCs w:val="28"/>
        </w:rPr>
        <w:t xml:space="preserve"> ≈ 5 x 10</w:t>
      </w:r>
      <w:r w:rsidRPr="00097444">
        <w:rPr>
          <w:sz w:val="28"/>
          <w:szCs w:val="28"/>
          <w:vertAlign w:val="superscript"/>
        </w:rPr>
        <w:t>-4</w:t>
      </w:r>
      <w:r w:rsidRPr="00097444">
        <w:rPr>
          <w:sz w:val="28"/>
          <w:szCs w:val="28"/>
        </w:rPr>
        <w:t xml:space="preserve"> для NO</w:t>
      </w:r>
      <w:r w:rsidRPr="00097444">
        <w:rPr>
          <w:sz w:val="28"/>
          <w:szCs w:val="28"/>
          <w:vertAlign w:val="subscript"/>
        </w:rPr>
        <w:t>x</w:t>
      </w:r>
      <w:r w:rsidRPr="00097444">
        <w:rPr>
          <w:sz w:val="28"/>
          <w:szCs w:val="28"/>
        </w:rPr>
        <w:t xml:space="preserve"> </w:t>
      </w:r>
      <w:r w:rsidRPr="00097444">
        <w:rPr>
          <w:i/>
          <w:iCs/>
          <w:sz w:val="28"/>
          <w:szCs w:val="28"/>
        </w:rPr>
        <w:t>k</w:t>
      </w:r>
      <w:r w:rsidRPr="00097444">
        <w:rPr>
          <w:sz w:val="28"/>
          <w:szCs w:val="28"/>
        </w:rPr>
        <w:t xml:space="preserve"> ≈ 3 x 10</w:t>
      </w:r>
      <w:r w:rsidRPr="00097444">
        <w:rPr>
          <w:sz w:val="28"/>
          <w:szCs w:val="28"/>
          <w:vertAlign w:val="superscript"/>
        </w:rPr>
        <w:t>-3</w:t>
      </w:r>
      <w:r w:rsidRPr="00097444">
        <w:rPr>
          <w:sz w:val="28"/>
          <w:szCs w:val="28"/>
        </w:rPr>
        <w:t>).</w:t>
      </w:r>
    </w:p>
    <w:p w14:paraId="0FFCEB24" w14:textId="757476F6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При отсутствии устройства для бездымного сжигания газов при расчетах загрязняющих веществ по формуле (</w:t>
      </w:r>
      <w:r w:rsidR="007A64CD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.27) необходимо принять следующие значения k</w:t>
      </w:r>
      <w:r w:rsidRPr="00097444">
        <w:rPr>
          <w:sz w:val="28"/>
          <w:szCs w:val="28"/>
          <w:vertAlign w:val="subscript"/>
        </w:rPr>
        <w:t>1</w:t>
      </w:r>
      <w:r w:rsidRPr="00097444">
        <w:rPr>
          <w:sz w:val="28"/>
          <w:szCs w:val="28"/>
        </w:rPr>
        <w:t xml:space="preserve">: для СО – 0,25; для </w:t>
      </w:r>
      <w:r w:rsidRPr="00097444">
        <w:rPr>
          <w:position w:val="-14"/>
          <w:sz w:val="28"/>
          <w:szCs w:val="28"/>
        </w:rPr>
        <w:object w:dxaOrig="1579" w:dyaOrig="400" w14:anchorId="694A01EE">
          <v:shape id="_x0000_i1057" type="#_x0000_t75" style="width:78.6pt;height:20.4pt" o:ole="">
            <v:imagedata r:id="rId162" o:title=""/>
          </v:shape>
          <o:OLEObject Type="Embed" ProgID="Equation.3" ShapeID="_x0000_i1057" DrawAspect="Content" ObjectID="_1795611358" r:id="rId163"/>
        </w:object>
      </w:r>
      <w:r w:rsidRPr="00097444">
        <w:rPr>
          <w:sz w:val="28"/>
          <w:szCs w:val="28"/>
        </w:rPr>
        <w:t>, для сажи – 3</w:t>
      </w:r>
      <w:r w:rsidRPr="00097444">
        <w:rPr>
          <w:i/>
          <w:iCs/>
          <w:sz w:val="28"/>
          <w:szCs w:val="28"/>
        </w:rPr>
        <w:t>х</w:t>
      </w:r>
      <w:r w:rsidRPr="00097444">
        <w:rPr>
          <w:sz w:val="28"/>
          <w:szCs w:val="28"/>
        </w:rPr>
        <w:t>10</w:t>
      </w:r>
      <w:r w:rsidRPr="00097444">
        <w:rPr>
          <w:sz w:val="28"/>
          <w:szCs w:val="28"/>
          <w:vertAlign w:val="superscript"/>
        </w:rPr>
        <w:t>-2</w:t>
      </w:r>
      <w:r w:rsidRPr="00097444">
        <w:rPr>
          <w:sz w:val="28"/>
          <w:szCs w:val="28"/>
        </w:rPr>
        <w:t>.</w:t>
      </w:r>
    </w:p>
    <w:p w14:paraId="74D584F7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Определение количества выбросов сернистого газа производится по формуле:</w:t>
      </w:r>
    </w:p>
    <w:p w14:paraId="3E5ADD1C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3EE14BDF" w14:textId="77E95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                                     </w:t>
      </w:r>
      <w:r w:rsidRPr="00097444">
        <w:rPr>
          <w:position w:val="-14"/>
          <w:sz w:val="28"/>
          <w:szCs w:val="28"/>
        </w:rPr>
        <w:object w:dxaOrig="2480" w:dyaOrig="400" w14:anchorId="5738F18F">
          <v:shape id="_x0000_i1058" type="#_x0000_t75" style="width:123.6pt;height:20.4pt" o:ole="">
            <v:imagedata r:id="rId164" o:title=""/>
          </v:shape>
          <o:OLEObject Type="Embed" ProgID="Equation.3" ShapeID="_x0000_i1058" DrawAspect="Content" ObjectID="_1795611359" r:id="rId165"/>
        </w:object>
      </w:r>
      <w:r w:rsidRPr="00097444">
        <w:rPr>
          <w:sz w:val="28"/>
          <w:szCs w:val="28"/>
        </w:rPr>
        <w:t xml:space="preserve">                                                      (</w:t>
      </w:r>
      <w:r w:rsidR="00250972" w:rsidRPr="00097444">
        <w:rPr>
          <w:sz w:val="28"/>
          <w:szCs w:val="28"/>
        </w:rPr>
        <w:t>2.6</w:t>
      </w:r>
      <w:r w:rsidRPr="00097444">
        <w:rPr>
          <w:sz w:val="28"/>
          <w:szCs w:val="28"/>
        </w:rPr>
        <w:t>.28)</w:t>
      </w:r>
    </w:p>
    <w:p w14:paraId="6428758A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sz w:val="28"/>
          <w:szCs w:val="28"/>
        </w:rPr>
      </w:pPr>
    </w:p>
    <w:p w14:paraId="7F320C91" w14:textId="77777777" w:rsidR="005D75AA" w:rsidRPr="00097444" w:rsidRDefault="005D75AA" w:rsidP="005D75AA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>где [H</w:t>
      </w:r>
      <w:r w:rsidRPr="00097444">
        <w:rPr>
          <w:sz w:val="28"/>
          <w:szCs w:val="28"/>
          <w:vertAlign w:val="subscript"/>
        </w:rPr>
        <w:t>2</w:t>
      </w:r>
      <w:r w:rsidRPr="00097444">
        <w:rPr>
          <w:sz w:val="28"/>
          <w:szCs w:val="28"/>
        </w:rPr>
        <w:t>S] – содержание сероводорода в сжигаемом газе (% по массе).</w:t>
      </w:r>
    </w:p>
    <w:p w14:paraId="3E1903EC" w14:textId="77777777" w:rsidR="005D75AA" w:rsidRPr="00097444" w:rsidRDefault="005D75AA" w:rsidP="005D75AA">
      <w:pPr>
        <w:tabs>
          <w:tab w:val="left" w:pos="4200"/>
        </w:tabs>
        <w:ind w:firstLine="900"/>
        <w:jc w:val="both"/>
        <w:rPr>
          <w:b/>
          <w:bCs/>
          <w:sz w:val="28"/>
          <w:szCs w:val="28"/>
        </w:rPr>
      </w:pPr>
    </w:p>
    <w:p w14:paraId="4E5E161C" w14:textId="6859B39E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</w:t>
      </w:r>
      <w:r w:rsidR="003A254F" w:rsidRPr="00097444">
        <w:rPr>
          <w:rStyle w:val="s0"/>
          <w:sz w:val="28"/>
          <w:szCs w:val="28"/>
        </w:rPr>
        <w:t>7</w:t>
      </w:r>
      <w:r w:rsidRPr="00097444">
        <w:rPr>
          <w:rStyle w:val="s0"/>
          <w:sz w:val="28"/>
          <w:szCs w:val="28"/>
        </w:rPr>
        <w:t>. Вакуумсоздающие системы установок АВТ .</w:t>
      </w:r>
    </w:p>
    <w:p w14:paraId="0A830931" w14:textId="76D16B4D" w:rsidR="00542E19" w:rsidRPr="00097444" w:rsidRDefault="003A254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2.7</w:t>
      </w:r>
      <w:r w:rsidR="002677BF" w:rsidRPr="00097444">
        <w:rPr>
          <w:rStyle w:val="s0"/>
          <w:sz w:val="28"/>
          <w:szCs w:val="28"/>
        </w:rPr>
        <w:t>.1. Расчет выбросов углеводородов (суммарно).</w:t>
      </w:r>
    </w:p>
    <w:p w14:paraId="6004482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Расчет выбросов углеводородов (суммарно) (кг/ч) из последней ступени пароэжекторного агрегата вакуумной колонны АВТ проводится по формуле:</w:t>
      </w:r>
    </w:p>
    <w:p w14:paraId="1F52136F" w14:textId="5A5FA686" w:rsidR="00542E19" w:rsidRPr="00097444" w:rsidRDefault="002677BF">
      <w:pPr>
        <w:ind w:firstLine="426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630F2FF" wp14:editId="7EE70A48">
            <wp:extent cx="904875" cy="238125"/>
            <wp:effectExtent l="0" t="0" r="9525" b="9525"/>
            <wp:docPr id="283" name="Рисунок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 descr="http://192.168.0.93/api/DocumentObject/GetImageAsync?ImageId=40183172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</w:t>
      </w:r>
      <w:r w:rsidR="00250972" w:rsidRPr="00097444">
        <w:rPr>
          <w:rStyle w:val="s0"/>
          <w:sz w:val="28"/>
          <w:szCs w:val="28"/>
        </w:rPr>
        <w:t>7</w:t>
      </w:r>
      <w:r w:rsidRPr="00097444">
        <w:rPr>
          <w:rStyle w:val="s0"/>
          <w:sz w:val="28"/>
          <w:szCs w:val="28"/>
        </w:rPr>
        <w:t>.1.)</w:t>
      </w:r>
    </w:p>
    <w:p w14:paraId="2AC0536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08270B5" wp14:editId="272A8FAB">
            <wp:extent cx="228600" cy="219075"/>
            <wp:effectExtent l="0" t="0" r="0" b="9525"/>
            <wp:docPr id="284" name="Рисунок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 descr="http://192.168.0.93/api/DocumentObject/GetImageAsync?ImageId=40183173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количество сырья (мазута) вакуумной колонны, т/ч;</w:t>
      </w:r>
    </w:p>
    <w:p w14:paraId="2F4D6F17" w14:textId="6D96B9F4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6D66AA4" wp14:editId="0AC5DA8E">
            <wp:extent cx="133350" cy="152400"/>
            <wp:effectExtent l="0" t="0" r="0" b="0"/>
            <wp:docPr id="285" name="Рисунок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http://192.168.0.93/api/DocumentObject/GetImageAsync?ImageId=4018315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удельный выброс углеводородов, кг/т для каждой группы мощности, определяется по </w:t>
      </w:r>
      <w:r w:rsidR="003A254F" w:rsidRPr="00097444">
        <w:rPr>
          <w:rStyle w:val="s0"/>
          <w:sz w:val="28"/>
          <w:szCs w:val="28"/>
        </w:rPr>
        <w:t>Приложению 21</w:t>
      </w:r>
      <w:r w:rsidRPr="00097444">
        <w:rPr>
          <w:rStyle w:val="s0"/>
          <w:sz w:val="28"/>
          <w:szCs w:val="28"/>
        </w:rPr>
        <w:t>.</w:t>
      </w:r>
    </w:p>
    <w:p w14:paraId="47E6C204" w14:textId="78D14198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2.</w:t>
      </w:r>
      <w:r w:rsidR="00833822" w:rsidRPr="00097444">
        <w:rPr>
          <w:rStyle w:val="s0"/>
          <w:sz w:val="28"/>
          <w:szCs w:val="28"/>
        </w:rPr>
        <w:t>7</w:t>
      </w:r>
      <w:r w:rsidRPr="00097444">
        <w:rPr>
          <w:rStyle w:val="s0"/>
          <w:sz w:val="28"/>
          <w:szCs w:val="28"/>
        </w:rPr>
        <w:t>.2.  Расчет выбросов сероводорода.</w:t>
      </w:r>
    </w:p>
    <w:p w14:paraId="7AADE60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сероводорода (кг/ч) с неконденсированными газами определяются по формуле:</w:t>
      </w:r>
    </w:p>
    <w:p w14:paraId="7C5E5476" w14:textId="49EC7FA1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1EB1319A" wp14:editId="0EC890FA">
            <wp:extent cx="1190625" cy="257175"/>
            <wp:effectExtent l="0" t="0" r="9525" b="9525"/>
            <wp:docPr id="290" name="Рисунок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http://192.168.0.93/api/DocumentObject/GetImageAsync?ImageId=40183175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</w:t>
      </w:r>
      <w:r w:rsidR="00250972" w:rsidRPr="00097444">
        <w:rPr>
          <w:rStyle w:val="s0"/>
          <w:sz w:val="28"/>
          <w:szCs w:val="28"/>
        </w:rPr>
        <w:t>7</w:t>
      </w:r>
      <w:r w:rsidRPr="00097444">
        <w:rPr>
          <w:rStyle w:val="s0"/>
          <w:sz w:val="28"/>
          <w:szCs w:val="28"/>
        </w:rPr>
        <w:t>.2.)</w:t>
      </w:r>
    </w:p>
    <w:p w14:paraId="49DB1C71" w14:textId="6D62B0B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3F6E8ADB" wp14:editId="0ED1CAB4">
            <wp:extent cx="219075" cy="228600"/>
            <wp:effectExtent l="0" t="0" r="9525" b="0"/>
            <wp:docPr id="291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1" descr="http://192.168.0.93/api/DocumentObject/GetImageAsync?ImageId=40183174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поправочный коэффициент, зависящий от способа создания вакуума и группы мощности, определяется по </w:t>
      </w:r>
      <w:r w:rsidR="00250972" w:rsidRPr="00097444">
        <w:rPr>
          <w:rStyle w:val="s0"/>
          <w:sz w:val="28"/>
          <w:szCs w:val="28"/>
        </w:rPr>
        <w:t>Приложению 21</w:t>
      </w:r>
      <w:r w:rsidRPr="00097444">
        <w:rPr>
          <w:rStyle w:val="s0"/>
          <w:sz w:val="28"/>
          <w:szCs w:val="28"/>
        </w:rPr>
        <w:t>;</w:t>
      </w:r>
    </w:p>
    <w:p w14:paraId="75DEF25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15A1862" wp14:editId="18663BE6">
            <wp:extent cx="142875" cy="180975"/>
            <wp:effectExtent l="0" t="0" r="9525" b="9525"/>
            <wp:docPr id="292" name="Рисунок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2" descr="http://192.168.0.93/api/DocumentObject/GetImageAsync?ImageId=40183141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содержание общей серы в сырье вакуумной колонны, % масс.</w:t>
      </w:r>
    </w:p>
    <w:p w14:paraId="68FC7978" w14:textId="606D3245" w:rsidR="00542E19" w:rsidRPr="00097444" w:rsidRDefault="00C425C0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2.8</w:t>
      </w:r>
      <w:r w:rsidR="002677BF" w:rsidRPr="00097444">
        <w:rPr>
          <w:rStyle w:val="s0"/>
          <w:sz w:val="28"/>
          <w:szCs w:val="28"/>
        </w:rPr>
        <w:t>. Газомоторные компрессоры.</w:t>
      </w:r>
    </w:p>
    <w:p w14:paraId="38CCF1F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 работе газомоторных компрессоров имеется три вида выбросов:</w:t>
      </w:r>
    </w:p>
    <w:p w14:paraId="296C91B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- выхлопные дымовые газы;</w:t>
      </w:r>
    </w:p>
    <w:p w14:paraId="451ED74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>- отдув газов, вентилируемых из картера;</w:t>
      </w:r>
    </w:p>
    <w:p w14:paraId="4B3652D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отдув газов от сальников газомоторных компрессоров. </w:t>
      </w:r>
    </w:p>
    <w:p w14:paraId="7E146F2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Выхлопные дымовые газы ГМК характерны повышенным содержанием продуктов химнедожега, образующихся в процессе сгорания топлива. Небольшой промежуток времени, в течение которого происходит процесс сгорания (сотые доли секунды), наличие в рабочей смеси, оставшихся от предшествующего цикла газов, затрудняющих доступ кислорода к молекулам топлива, и другие причины препятствуют полному окислению топлива до конечных продуктов - углекислого газа и воды.</w:t>
      </w:r>
    </w:p>
    <w:p w14:paraId="70F8E05D" w14:textId="0A3EEFF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</w:t>
      </w:r>
      <w:r w:rsidR="00C425C0" w:rsidRPr="00097444">
        <w:rPr>
          <w:rStyle w:val="s0"/>
          <w:sz w:val="28"/>
          <w:szCs w:val="28"/>
        </w:rPr>
        <w:t>8</w:t>
      </w:r>
      <w:r w:rsidRPr="00097444">
        <w:rPr>
          <w:rStyle w:val="s0"/>
          <w:sz w:val="28"/>
          <w:szCs w:val="28"/>
        </w:rPr>
        <w:t>.1. Глушители газомоторных компрессоров.</w:t>
      </w:r>
    </w:p>
    <w:p w14:paraId="16C44EC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вредных веществ (кг/ч) определяются по формуле:</w:t>
      </w:r>
    </w:p>
    <w:p w14:paraId="040F70BB" w14:textId="0BCC24E2" w:rsidR="00542E19" w:rsidRPr="00097444" w:rsidRDefault="002677BF">
      <w:pPr>
        <w:ind w:firstLine="709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59A1D32" wp14:editId="045EAD75">
            <wp:extent cx="1019175" cy="228600"/>
            <wp:effectExtent l="0" t="0" r="9525" b="0"/>
            <wp:docPr id="297" name="Рисунок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://192.168.0.93/api/DocumentObject/GetImageAsync?ImageId=40183180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* для </w:t>
      </w: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3F310E03" wp14:editId="57F35EE2">
            <wp:extent cx="457200" cy="180975"/>
            <wp:effectExtent l="0" t="0" r="0" b="9525"/>
            <wp:docPr id="298" name="Рисунок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http://192.168.0.93/api/DocumentObject/GetImageAsync?ImageId=40183181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кг/ч                                           </w:t>
      </w:r>
      <w:r w:rsidR="00C425C0" w:rsidRPr="00097444">
        <w:rPr>
          <w:rStyle w:val="s0"/>
          <w:sz w:val="28"/>
          <w:szCs w:val="28"/>
        </w:rPr>
        <w:t>(2.8</w:t>
      </w:r>
      <w:r w:rsidRPr="00097444">
        <w:rPr>
          <w:rStyle w:val="s0"/>
          <w:sz w:val="28"/>
          <w:szCs w:val="28"/>
        </w:rPr>
        <w:t>.1)</w:t>
      </w:r>
    </w:p>
    <w:p w14:paraId="5F646523" w14:textId="2125E2F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2E8BDD1E" wp14:editId="46AE99A5">
            <wp:extent cx="228600" cy="228600"/>
            <wp:effectExtent l="0" t="0" r="0" b="0"/>
            <wp:docPr id="299" name="Рисунок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://192.168.0.93/api/DocumentObject/GetImageAsync?ImageId=40183182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</w:t>
      </w:r>
      <w:r w:rsidRPr="00097444">
        <w:rPr>
          <w:noProof/>
          <w:sz w:val="28"/>
          <w:szCs w:val="28"/>
        </w:rPr>
        <w:drawing>
          <wp:inline distT="0" distB="0" distL="0" distR="0" wp14:anchorId="33492F4D" wp14:editId="19A86714">
            <wp:extent cx="171450" cy="161925"/>
            <wp:effectExtent l="0" t="0" r="0" b="9525"/>
            <wp:docPr id="300" name="Рисунок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http://192.168.0.93/api/DocumentObject/GetImageAsync?ImageId=40183183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коэффициенты, значения которых принимаются </w:t>
      </w:r>
      <w:r w:rsidR="00F177E9" w:rsidRPr="00097444">
        <w:rPr>
          <w:rStyle w:val="s0"/>
          <w:sz w:val="28"/>
          <w:szCs w:val="28"/>
        </w:rPr>
        <w:t>по Приложению 22.</w:t>
      </w:r>
      <w:r w:rsidRPr="00097444">
        <w:rPr>
          <w:rStyle w:val="s0"/>
          <w:sz w:val="28"/>
          <w:szCs w:val="28"/>
        </w:rPr>
        <w:t xml:space="preserve"> </w:t>
      </w:r>
    </w:p>
    <w:p w14:paraId="2988DA3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C873664" wp14:editId="1A3E8926">
            <wp:extent cx="152400" cy="161925"/>
            <wp:effectExtent l="0" t="0" r="0" b="9525"/>
            <wp:docPr id="301" name="Рисунок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http://192.168.0.93/api/DocumentObject/GetImageAsync?ImageId=40183184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расход топлива на газомоторный компрессор, кг/ч</w:t>
      </w:r>
    </w:p>
    <w:p w14:paraId="0227418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4F09172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сернистого ангидрида (кг/ч) рассчитываются по формуле:</w:t>
      </w:r>
    </w:p>
    <w:p w14:paraId="2ACAC2C9" w14:textId="349208B6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56C2369" wp14:editId="509767BB">
            <wp:extent cx="1666875" cy="295275"/>
            <wp:effectExtent l="0" t="0" r="9525" b="9525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http://192.168.0.93/api/DocumentObject/GetImageAsync?ImageId=40183187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 </w:t>
      </w:r>
      <w:r w:rsidRPr="00097444">
        <w:rPr>
          <w:rStyle w:val="s0"/>
          <w:sz w:val="28"/>
          <w:szCs w:val="28"/>
        </w:rPr>
        <w:t>(2.</w:t>
      </w:r>
      <w:r w:rsidR="004506D2" w:rsidRPr="00097444">
        <w:rPr>
          <w:rStyle w:val="s0"/>
          <w:sz w:val="28"/>
          <w:szCs w:val="28"/>
        </w:rPr>
        <w:t>8.</w:t>
      </w:r>
      <w:r w:rsidRPr="00097444">
        <w:rPr>
          <w:rStyle w:val="s0"/>
          <w:sz w:val="28"/>
          <w:szCs w:val="28"/>
        </w:rPr>
        <w:t>2.)</w:t>
      </w:r>
    </w:p>
    <w:p w14:paraId="3F9F5DA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5B73630C" wp14:editId="74ABB5B2">
            <wp:extent cx="314325" cy="219075"/>
            <wp:effectExtent l="0" t="0" r="9525" b="9525"/>
            <wp:docPr id="307" name="Рисунок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 descr="http://192.168.0.93/api/DocumentObject/GetImageAsync?ImageId=40183142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содержание сероводорода в топливном газе, % масс.</w:t>
      </w:r>
    </w:p>
    <w:p w14:paraId="5FD8B83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Газомоторные компрессоры работают в области малых значений избытка воздуха в отходящих газах ~1,2-1,3. Поэтому, для прикидочных расчетов объема выхлопных газов следует воспользоваться следующей формулой:</w:t>
      </w:r>
    </w:p>
    <w:p w14:paraId="181F188E" w14:textId="4570F8E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A6674E8" wp14:editId="479FE33D">
            <wp:extent cx="876300" cy="200025"/>
            <wp:effectExtent l="0" t="0" r="0" b="9525"/>
            <wp:docPr id="308" name="Рисунок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 descr="http://192.168.0.93/api/DocumentObject/GetImageAsync?ImageId=40183188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, м</w:t>
      </w: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5BDD77D8" wp14:editId="5A4B8DC2">
            <wp:extent cx="104775" cy="219075"/>
            <wp:effectExtent l="0" t="0" r="9525" b="9525"/>
            <wp:docPr id="309" name="Рисунок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 </w:t>
      </w:r>
      <w:r w:rsidR="004506D2" w:rsidRPr="00097444">
        <w:rPr>
          <w:rStyle w:val="s0"/>
          <w:sz w:val="28"/>
          <w:szCs w:val="28"/>
        </w:rPr>
        <w:t>(2.8</w:t>
      </w:r>
      <w:r w:rsidRPr="00097444">
        <w:rPr>
          <w:rStyle w:val="s0"/>
          <w:sz w:val="28"/>
          <w:szCs w:val="28"/>
        </w:rPr>
        <w:t>.3.)</w:t>
      </w:r>
    </w:p>
    <w:p w14:paraId="7BFDB083" w14:textId="0AD7D55B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1F8A21B9" wp14:editId="113C6C4F">
            <wp:extent cx="152400" cy="180975"/>
            <wp:effectExtent l="0" t="0" r="0" b="9525"/>
            <wp:docPr id="310" name="Рисунок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http://192.168.0.93/api/DocumentObject/GetImageAsync?ImageId=40183189"/>
                    <pic:cNvPicPr>
                      <a:picLocks noChangeAspect="1" noChangeArrowheads="1"/>
                    </pic:cNvPicPr>
                  </pic:nvPicPr>
                  <pic:blipFill>
                    <a:blip r:embed="rId1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калорийный эквивалент топлива, значения которого приведены в </w:t>
      </w:r>
      <w:r w:rsidR="004506D2" w:rsidRPr="00097444">
        <w:rPr>
          <w:rStyle w:val="s0"/>
          <w:sz w:val="28"/>
          <w:szCs w:val="28"/>
        </w:rPr>
        <w:t>Приложении 19</w:t>
      </w:r>
      <w:r w:rsidRPr="00097444">
        <w:rPr>
          <w:rStyle w:val="s0"/>
          <w:sz w:val="28"/>
          <w:szCs w:val="28"/>
        </w:rPr>
        <w:t>.</w:t>
      </w:r>
    </w:p>
    <w:p w14:paraId="4E6982E2" w14:textId="3A59D24B" w:rsidR="00542E19" w:rsidRPr="00097444" w:rsidRDefault="004506D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2.8</w:t>
      </w:r>
      <w:r w:rsidR="002677BF" w:rsidRPr="00097444">
        <w:rPr>
          <w:rStyle w:val="s0"/>
          <w:sz w:val="28"/>
          <w:szCs w:val="28"/>
        </w:rPr>
        <w:t>.2. Свеча отдува газов, вентилируемых из картера.</w:t>
      </w:r>
    </w:p>
    <w:p w14:paraId="40CEE42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вредных веществ от свечи картера (кг/ч) определяются со формуле:</w:t>
      </w:r>
    </w:p>
    <w:p w14:paraId="5C139404" w14:textId="5668480A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5613CBB8" wp14:editId="507B3473">
            <wp:extent cx="695325" cy="228600"/>
            <wp:effectExtent l="0" t="0" r="9525" b="0"/>
            <wp:docPr id="311" name="Рисунок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 descr="http://192.168.0.93/api/DocumentObject/GetImageAsync?ImageId=40183190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                                                     </w:t>
      </w:r>
      <w:r w:rsidRPr="00097444">
        <w:rPr>
          <w:rStyle w:val="s0"/>
          <w:sz w:val="28"/>
          <w:szCs w:val="28"/>
        </w:rPr>
        <w:t>(2.</w:t>
      </w:r>
      <w:r w:rsidR="004506D2" w:rsidRPr="00097444">
        <w:rPr>
          <w:rStyle w:val="s0"/>
          <w:sz w:val="28"/>
          <w:szCs w:val="28"/>
        </w:rPr>
        <w:t>8</w:t>
      </w:r>
      <w:r w:rsidRPr="00097444">
        <w:rPr>
          <w:rStyle w:val="s0"/>
          <w:sz w:val="28"/>
          <w:szCs w:val="28"/>
        </w:rPr>
        <w:t>.4.)</w:t>
      </w:r>
    </w:p>
    <w:p w14:paraId="7622543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2197FB1E" wp14:editId="5E89717B">
            <wp:extent cx="161925" cy="228600"/>
            <wp:effectExtent l="0" t="0" r="9525" b="0"/>
            <wp:docPr id="312" name="Рисунок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 descr="http://192.168.0.93/api/DocumentObject/GetImageAsync?ImageId=40183191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средняя удельная величина вредных выбросов в кг/кг топлива</w:t>
      </w:r>
    </w:p>
    <w:p w14:paraId="1E059800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59D375BE" wp14:editId="2058CFBE">
            <wp:extent cx="952500" cy="266700"/>
            <wp:effectExtent l="0" t="0" r="0" b="0"/>
            <wp:docPr id="313" name="Рисунок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 descr="http://192.168.0.93/api/DocumentObject/GetImageAsync?ImageId=40183192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</w:t>
      </w: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A267E13" wp14:editId="01BF4E69">
            <wp:extent cx="981075" cy="276225"/>
            <wp:effectExtent l="0" t="0" r="9525" b="9525"/>
            <wp:docPr id="314" name="Рисунок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 descr="http://192.168.0.93/api/DocumentObject/GetImageAsync?ImageId=40183193"/>
                    <pic:cNvPicPr>
                      <a:picLocks noChangeAspect="1" noChangeArrowheads="1"/>
                    </pic:cNvPicPr>
                  </pic:nvPicPr>
                  <pic:blipFill>
                    <a:blip r:embed="rId1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4FF8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Объем газов, выделяемых из свечи картера, следует принять равным объему газов, подаваемому продувочным насосом.</w:t>
      </w:r>
    </w:p>
    <w:p w14:paraId="6FECD655" w14:textId="5FE190CB" w:rsidR="00542E19" w:rsidRPr="00097444" w:rsidRDefault="004506D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2.8</w:t>
      </w:r>
      <w:r w:rsidR="002677BF" w:rsidRPr="00097444">
        <w:rPr>
          <w:rStyle w:val="s0"/>
          <w:sz w:val="28"/>
          <w:szCs w:val="28"/>
        </w:rPr>
        <w:t>.3. Свеча отдува газов продувки сальников.</w:t>
      </w:r>
    </w:p>
    <w:p w14:paraId="6BE75C5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вредных веществ, выделяемых при продувке сальников, составляют:</w:t>
      </w:r>
    </w:p>
    <w:p w14:paraId="25CF1B6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- углеводородов - 6,12 кг/ч</w:t>
      </w:r>
    </w:p>
    <w:p w14:paraId="155AFA2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окись углерода - 0,037 кг/ч </w:t>
      </w:r>
    </w:p>
    <w:p w14:paraId="5E3AE1A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Объем газов, выделяемых при продувке сальников, равен количеству воздуха, подаваемого продувочным насосом.</w:t>
      </w:r>
    </w:p>
    <w:p w14:paraId="2723783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2.8. Отдув инертных газов и воздуха.</w:t>
      </w:r>
    </w:p>
    <w:p w14:paraId="16C8D1B8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>На установках депарафинизации и обезмасливания ведется отдув инертных газов. Данные газы насыщены парами вредных веществ, таких как метилэтилкетон, ацетон, углеводородами (в т.ч. бензол, толуол), а также оксидом углерода и диоксидами азота. Выбросы оксида углерода и диоксидов азота незначительны (CO~0,5 т/г, NO</w:t>
      </w:r>
      <w:r w:rsidRPr="00097444">
        <w:rPr>
          <w:noProof/>
          <w:sz w:val="28"/>
          <w:szCs w:val="28"/>
        </w:rPr>
        <w:drawing>
          <wp:inline distT="0" distB="0" distL="0" distR="0" wp14:anchorId="1A6C1BC1" wp14:editId="407178C8">
            <wp:extent cx="114300" cy="228600"/>
            <wp:effectExtent l="0" t="0" r="0" b="0"/>
            <wp:docPr id="316" name="Рисунок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 descr="http://192.168.0.93/api/DocumentObject/GetImageAsync?ImageId=40183195"/>
                    <pic:cNvPicPr>
                      <a:picLocks noChangeAspect="1" noChangeArrowheads="1"/>
                    </pic:cNvPicPr>
                  </pic:nvPicPr>
                  <pic:blipFill>
                    <a:blip r:embed="rId1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0,1 т/г).</w:t>
      </w:r>
    </w:p>
    <w:p w14:paraId="3122489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Определение вредных выбросов паров растворителей (кг/ч) при процессах, связанных с отдувом инертного газа или воздуха, производится по общему расходу этих газов (</w:t>
      </w:r>
      <w:r w:rsidRPr="00097444">
        <w:rPr>
          <w:noProof/>
          <w:sz w:val="28"/>
          <w:szCs w:val="28"/>
        </w:rPr>
        <w:drawing>
          <wp:inline distT="0" distB="0" distL="0" distR="0" wp14:anchorId="5C3356F0" wp14:editId="389B1D90">
            <wp:extent cx="152400" cy="180975"/>
            <wp:effectExtent l="0" t="0" r="0" b="9525"/>
            <wp:docPr id="317" name="Рисунок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://192.168.0.93/api/DocumentObject/GetImageAsync?ImageId=40183196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, м</w:t>
      </w:r>
      <w:r w:rsidRPr="00097444">
        <w:rPr>
          <w:noProof/>
          <w:sz w:val="28"/>
          <w:szCs w:val="28"/>
        </w:rPr>
        <w:drawing>
          <wp:inline distT="0" distB="0" distL="0" distR="0" wp14:anchorId="31C9F820" wp14:editId="2C40C329">
            <wp:extent cx="104775" cy="219075"/>
            <wp:effectExtent l="0" t="0" r="9525" b="9525"/>
            <wp:docPr id="318" name="Рисунок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/ч) и составу парогазовой фазы, равновесной с жидкой при данной температуре и давлении в системе</w:t>
      </w:r>
    </w:p>
    <w:p w14:paraId="0B47FDBC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4B8BC613" wp14:editId="4C3A99FF">
            <wp:extent cx="657225" cy="228600"/>
            <wp:effectExtent l="0" t="0" r="9525" b="0"/>
            <wp:docPr id="319" name="Рисунок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://192.168.0.93/api/DocumentObject/GetImageAsync?ImageId=40183197"/>
                    <pic:cNvPicPr>
                      <a:picLocks noChangeAspect="1" noChangeArrowheads="1"/>
                    </pic:cNvPicPr>
                  </pic:nvPicPr>
                  <pic:blipFill>
                    <a:blip r:embed="rId1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,  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(2.8.1.)</w:t>
      </w:r>
    </w:p>
    <w:p w14:paraId="63DDDB3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7F32B655" wp14:editId="5789CDE5">
            <wp:extent cx="190500" cy="228600"/>
            <wp:effectExtent l="0" t="0" r="0" b="0"/>
            <wp:docPr id="320" name="Рисунок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://192.168.0.93/api/DocumentObject/GetImageAsync?ImageId=4018304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весовая концентрация вредных веществ в паровой фазе при давлении и температуре отдува, кг/м</w:t>
      </w:r>
      <w:r w:rsidRPr="00097444">
        <w:rPr>
          <w:noProof/>
          <w:sz w:val="28"/>
          <w:szCs w:val="28"/>
        </w:rPr>
        <w:drawing>
          <wp:inline distT="0" distB="0" distL="0" distR="0" wp14:anchorId="5CAC9D23" wp14:editId="65152479">
            <wp:extent cx="104775" cy="219075"/>
            <wp:effectExtent l="0" t="0" r="9525" b="9525"/>
            <wp:docPr id="321" name="Рисунок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512F45C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нефтяных фракций и однокомпонентных систем </w:t>
      </w:r>
      <w:r w:rsidRPr="00097444">
        <w:rPr>
          <w:noProof/>
          <w:sz w:val="28"/>
          <w:szCs w:val="28"/>
        </w:rPr>
        <w:drawing>
          <wp:inline distT="0" distB="0" distL="0" distR="0" wp14:anchorId="77253136" wp14:editId="68DDDD1A">
            <wp:extent cx="152400" cy="180975"/>
            <wp:effectExtent l="0" t="0" r="0" b="9525"/>
            <wp:docPr id="322" name="Рисунок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://192.168.0.93/api/DocumentObject/GetImageAsync?ImageId=40183114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определяется по формуле </w:t>
      </w:r>
    </w:p>
    <w:p w14:paraId="1D951F71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2780B49" wp14:editId="7255A504">
            <wp:extent cx="1476375" cy="428625"/>
            <wp:effectExtent l="0" t="0" r="9525" b="9525"/>
            <wp:docPr id="323" name="Рисунок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://192.168.0.93/api/DocumentObject/GetImageAsync?ImageId=40183198"/>
                    <pic:cNvPicPr>
                      <a:picLocks noChangeAspect="1" noChangeArrowheads="1"/>
                    </pic:cNvPicPr>
                  </pic:nvPicPr>
                  <pic:blipFill>
                    <a:blip r:embed="rId1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             </w:t>
      </w:r>
      <w:r w:rsidRPr="00097444">
        <w:rPr>
          <w:rStyle w:val="s0"/>
          <w:sz w:val="28"/>
          <w:szCs w:val="28"/>
        </w:rPr>
        <w:t>(2.8.2.)</w:t>
      </w:r>
    </w:p>
    <w:p w14:paraId="7CE3E958" w14:textId="768F78A5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5AA87ED1" wp14:editId="0D15F537">
            <wp:extent cx="200025" cy="228600"/>
            <wp:effectExtent l="0" t="0" r="9525" b="0"/>
            <wp:docPr id="324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://192.168.0.93/api/DocumentObject/GetImageAsync?ImageId=40183199"/>
                    <pic:cNvPicPr>
                      <a:picLocks noChangeAspect="1" noChangeArrowheads="1"/>
                    </pic:cNvPicPr>
                  </pic:nvPicPr>
                  <pic:blipFill>
                    <a:blip r:embed="rId1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давление насыщенных паров продукта при температуре обдува, мм рт.ст., определяется по </w:t>
      </w:r>
      <w:r w:rsidR="00507C1C" w:rsidRPr="00097444">
        <w:rPr>
          <w:rStyle w:val="s0"/>
          <w:sz w:val="28"/>
          <w:szCs w:val="28"/>
        </w:rPr>
        <w:t>Приложению 3</w:t>
      </w:r>
      <w:r w:rsidRPr="00097444">
        <w:rPr>
          <w:rStyle w:val="s0"/>
          <w:sz w:val="28"/>
          <w:szCs w:val="28"/>
        </w:rPr>
        <w:t>;</w:t>
      </w:r>
    </w:p>
    <w:p w14:paraId="4E7BD71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E6CF7EE" wp14:editId="55701ABC">
            <wp:extent cx="152400" cy="161925"/>
            <wp:effectExtent l="0" t="0" r="0" b="9525"/>
            <wp:docPr id="325" name="Рисунок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 descr="http://192.168.0.93/api/DocumentObject/GetImageAsync?ImageId=40183021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абсолютное давление в линии отдува, мм рт.ст; </w:t>
      </w:r>
    </w:p>
    <w:p w14:paraId="7FF8875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8BE7DC1" wp14:editId="4EEB3EB0">
            <wp:extent cx="209550" cy="161925"/>
            <wp:effectExtent l="0" t="0" r="0" b="9525"/>
            <wp:docPr id="326" name="Рисунок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 descr="http://192.168.0.93/api/DocumentObject/GetImageAsync?ImageId=40183200"/>
                    <pic:cNvPicPr>
                      <a:picLocks noChangeAspect="1" noChangeArrowheads="1"/>
                    </pic:cNvPicPr>
                  </pic:nvPicPr>
                  <pic:blipFill>
                    <a:blip r:embed="rId1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молекулярная масса паров продукта;</w:t>
      </w:r>
    </w:p>
    <w:p w14:paraId="7C6E097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1D0BD28" wp14:editId="2FF56B7E">
            <wp:extent cx="85725" cy="152400"/>
            <wp:effectExtent l="0" t="0" r="9525" b="0"/>
            <wp:docPr id="327" name="Рисунок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 descr="http://192.168.0.93/api/DocumentObject/GetImageAsync?ImageId=40183201"/>
                    <pic:cNvPicPr>
                      <a:picLocks noChangeAspect="1" noChangeArrowheads="1"/>
                    </pic:cNvPicPr>
                  </pic:nvPicPr>
                  <pic:blipFill>
                    <a:blip r:embed="rId19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    - температура отдува, °С,</w:t>
      </w:r>
    </w:p>
    <w:p w14:paraId="246D54A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веществ, входящих в состав многокомпонентных систем (бензол, толуол и др.) </w:t>
      </w:r>
      <w:r w:rsidRPr="00097444">
        <w:rPr>
          <w:noProof/>
          <w:sz w:val="28"/>
          <w:szCs w:val="28"/>
        </w:rPr>
        <w:drawing>
          <wp:inline distT="0" distB="0" distL="0" distR="0" wp14:anchorId="752990F2" wp14:editId="56AA7B64">
            <wp:extent cx="152400" cy="180975"/>
            <wp:effectExtent l="0" t="0" r="0" b="9525"/>
            <wp:docPr id="328" name="Рисунок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 descr="http://192.168.0.93/api/DocumentObject/GetImageAsync?ImageId=40183114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определяется по формуле:</w:t>
      </w:r>
    </w:p>
    <w:p w14:paraId="11543B7F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54C7F52" wp14:editId="42BD5E61">
            <wp:extent cx="1171575" cy="428625"/>
            <wp:effectExtent l="0" t="0" r="9525" b="9525"/>
            <wp:docPr id="329" name="Рисунок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 descr="http://192.168.0.93/api/DocumentObject/GetImageAsync?ImageId=40183202"/>
                    <pic:cNvPicPr>
                      <a:picLocks noChangeAspect="1" noChangeArrowheads="1"/>
                    </pic:cNvPicPr>
                  </pic:nvPicPr>
                  <pic:blipFill>
                    <a:blip r:embed="rId1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                  </w:t>
      </w:r>
      <w:r w:rsidRPr="00097444">
        <w:rPr>
          <w:rStyle w:val="s0"/>
          <w:sz w:val="28"/>
          <w:szCs w:val="28"/>
        </w:rPr>
        <w:t>(2.8.3.)</w:t>
      </w:r>
    </w:p>
    <w:p w14:paraId="677B218B" w14:textId="03BBD816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75DA9729" wp14:editId="5DE5FD9F">
            <wp:extent cx="123825" cy="161925"/>
            <wp:effectExtent l="0" t="0" r="9525" b="9525"/>
            <wp:docPr id="330" name="Рисунок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 descr="http://192.168.0.93/api/DocumentObject/GetImageAsync?ImageId=40183203"/>
                    <pic:cNvPicPr>
                      <a:picLocks noChangeAspect="1" noChangeArrowheads="1"/>
                    </pic:cNvPicPr>
                  </pic:nvPicPr>
                  <pic:blipFill>
                    <a:blip r:embed="rId1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давление насыщенного пара чистого компонента при температуре отдува, мм рт.ст.; определяется по </w:t>
      </w:r>
      <w:r w:rsidR="00132527" w:rsidRPr="00097444">
        <w:rPr>
          <w:rStyle w:val="s0"/>
          <w:sz w:val="28"/>
          <w:szCs w:val="28"/>
        </w:rPr>
        <w:t>Приложению 5</w:t>
      </w:r>
      <w:r w:rsidRPr="00097444">
        <w:rPr>
          <w:rStyle w:val="s0"/>
          <w:sz w:val="28"/>
          <w:szCs w:val="28"/>
        </w:rPr>
        <w:t>;</w:t>
      </w:r>
    </w:p>
    <w:p w14:paraId="79C2CA5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B3FB52C" wp14:editId="36162EDA">
            <wp:extent cx="209550" cy="190500"/>
            <wp:effectExtent l="0" t="0" r="0" b="0"/>
            <wp:docPr id="331" name="Рисунок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 descr="http://192.168.0.93/api/DocumentObject/GetImageAsync?ImageId=40183204"/>
                    <pic:cNvPicPr>
                      <a:picLocks noChangeAspect="1" noChangeArrowheads="1"/>
                    </pic:cNvPicPr>
                  </pic:nvPicPr>
                  <pic:blipFill>
                    <a:blip r:embed="rId1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мольная доля компонента в жидкой фазе. </w:t>
      </w:r>
    </w:p>
    <w:p w14:paraId="40D9DE6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Для ориентировочных расчетов можно принять для бензола</w:t>
      </w:r>
    </w:p>
    <w:p w14:paraId="0134D02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C10412F" wp14:editId="66A14F56">
            <wp:extent cx="2124075" cy="257175"/>
            <wp:effectExtent l="0" t="0" r="9525" b="9525"/>
            <wp:docPr id="332" name="Рисунок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 descr="http://192.168.0.93/api/DocumentObject/GetImageAsync?ImageId=40183205"/>
                    <pic:cNvPicPr>
                      <a:picLocks noChangeAspect="1" noChangeArrowheads="1"/>
                    </pic:cNvPicPr>
                  </pic:nvPicPr>
                  <pic:blipFill>
                    <a:blip r:embed="rId1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</w:t>
      </w:r>
    </w:p>
    <w:p w14:paraId="6221783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толуола </w:t>
      </w:r>
      <w:r w:rsidRPr="00097444">
        <w:rPr>
          <w:noProof/>
          <w:sz w:val="28"/>
          <w:szCs w:val="28"/>
        </w:rPr>
        <w:drawing>
          <wp:inline distT="0" distB="0" distL="0" distR="0" wp14:anchorId="556D76F9" wp14:editId="637A1B67">
            <wp:extent cx="2181225" cy="257175"/>
            <wp:effectExtent l="0" t="0" r="9525" b="9525"/>
            <wp:docPr id="333" name="Рисунок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 descr="http://192.168.0.93/api/DocumentObject/GetImageAsync?ImageId=40183206"/>
                    <pic:cNvPicPr>
                      <a:picLocks noChangeAspect="1" noChangeArrowheads="1"/>
                    </pic:cNvPicPr>
                  </pic:nvPicPr>
                  <pic:blipFill>
                    <a:blip r:embed="rId1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3C7256D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2.9. Регенераторы катализатора технологических установок.</w:t>
      </w:r>
    </w:p>
    <w:p w14:paraId="097B41F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2.9.1. Регенерация катализатора установок каталитического крекинга.</w:t>
      </w:r>
    </w:p>
    <w:p w14:paraId="589E66D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оксида углерода при регенерации катализатора (кг/ч) рассчитываются по формуле</w:t>
      </w:r>
      <w:r w:rsidRPr="00097444">
        <w:rPr>
          <w:sz w:val="28"/>
          <w:szCs w:val="28"/>
        </w:rPr>
        <w:t>:</w:t>
      </w:r>
    </w:p>
    <w:p w14:paraId="4FDD06B9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094CD03" wp14:editId="1789E8D7">
            <wp:extent cx="2333625" cy="457200"/>
            <wp:effectExtent l="0" t="0" r="9525" b="0"/>
            <wp:docPr id="343" name="Рисунок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http://192.168.0.93/api/DocumentObject/GetImageAsync?ImageId=40183212"/>
                    <pic:cNvPicPr>
                      <a:picLocks noChangeAspect="1" noChangeArrowheads="1"/>
                    </pic:cNvPicPr>
                  </pic:nvPicPr>
                  <pic:blipFill>
                    <a:blip r:embed="rId1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 </w:t>
      </w:r>
      <w:r w:rsidRPr="00097444">
        <w:rPr>
          <w:rStyle w:val="s0"/>
          <w:sz w:val="28"/>
          <w:szCs w:val="28"/>
        </w:rPr>
        <w:t>  (2.9.1.)</w:t>
      </w:r>
    </w:p>
    <w:p w14:paraId="6D57CA4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где 1,25 - плотность оксида углерода при 0 °С и 760 мм рт.ст;</w:t>
      </w:r>
    </w:p>
    <w:p w14:paraId="5BF74B1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0B634EF" wp14:editId="09196A7A">
            <wp:extent cx="152400" cy="180975"/>
            <wp:effectExtent l="0" t="0" r="0" b="9525"/>
            <wp:docPr id="344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http://192.168.0.93/api/DocumentObject/GetImageAsync?ImageId=40183196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выбросов образующихся газов регенерации катализатора (</w:t>
      </w:r>
      <w:r w:rsidRPr="00097444">
        <w:rPr>
          <w:noProof/>
          <w:sz w:val="28"/>
          <w:szCs w:val="28"/>
        </w:rPr>
        <w:drawing>
          <wp:inline distT="0" distB="0" distL="0" distR="0" wp14:anchorId="2F167FE5" wp14:editId="0D35492A">
            <wp:extent cx="152400" cy="180975"/>
            <wp:effectExtent l="0" t="0" r="0" b="9525"/>
            <wp:docPr id="345" name="Рисунок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http://192.168.0.93/api/DocumentObject/GetImageAsync?ImageId=40183196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, м</w:t>
      </w:r>
      <w:r w:rsidRPr="00097444">
        <w:rPr>
          <w:noProof/>
          <w:sz w:val="28"/>
          <w:szCs w:val="28"/>
        </w:rPr>
        <w:drawing>
          <wp:inline distT="0" distB="0" distL="0" distR="0" wp14:anchorId="504482FC" wp14:editId="6F61D642">
            <wp:extent cx="104775" cy="219075"/>
            <wp:effectExtent l="0" t="0" r="9525" b="9525"/>
            <wp:docPr id="346" name="Рисунок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/ч), равен количеству подаваемого на регенерацию воздуха;</w:t>
      </w:r>
    </w:p>
    <w:p w14:paraId="3909DBE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1765A494" wp14:editId="31678C52">
            <wp:extent cx="314325" cy="228600"/>
            <wp:effectExtent l="0" t="0" r="9525" b="0"/>
            <wp:docPr id="347" name="Рисунок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http://192.168.0.93/api/DocumentObject/GetImageAsync?ImageId=40183213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объемная концентрация оксида углерода в отходящих газах, % об;</w:t>
      </w:r>
    </w:p>
    <w:p w14:paraId="4A46C9A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C7EF55C" wp14:editId="5D97C6E0">
            <wp:extent cx="219075" cy="238125"/>
            <wp:effectExtent l="0" t="0" r="9525" b="9525"/>
            <wp:docPr id="348" name="Рисунок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http://192.168.0.93/api/DocumentObject/GetImageAsync?ImageId=40183214"/>
                    <pic:cNvPicPr>
                      <a:picLocks noChangeAspect="1" noChangeArrowheads="1"/>
                    </pic:cNvPicPr>
                  </pic:nvPicPr>
                  <pic:blipFill>
                    <a:blip r:embed="rId1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температура газов на выходе из регенератора, °С. </w:t>
      </w:r>
    </w:p>
    <w:p w14:paraId="18B2A1C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углеводородов и оксидов азота (кг/ч) рассчитываются по формуле:</w:t>
      </w:r>
    </w:p>
    <w:p w14:paraId="17F4F2D0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2B57457" wp14:editId="263CF5D7">
            <wp:extent cx="1095375" cy="266700"/>
            <wp:effectExtent l="0" t="0" r="9525" b="0"/>
            <wp:docPr id="349" name="Рисунок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 descr="http://192.168.0.93/api/DocumentObject/GetImageAsync?ImageId=40183215"/>
                    <pic:cNvPicPr>
                      <a:picLocks noChangeAspect="1" noChangeArrowheads="1"/>
                    </pic:cNvPicPr>
                  </pic:nvPicPr>
                  <pic:blipFill>
                    <a:blip r:embed="rId1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</w:t>
      </w:r>
      <w:r w:rsidRPr="00097444">
        <w:rPr>
          <w:rStyle w:val="s0"/>
          <w:sz w:val="28"/>
          <w:szCs w:val="28"/>
        </w:rPr>
        <w:t>    (2.9.2.)</w:t>
      </w:r>
    </w:p>
    <w:p w14:paraId="2B13CCC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BAFF07B" wp14:editId="77A95B13">
            <wp:extent cx="152400" cy="190500"/>
            <wp:effectExtent l="0" t="0" r="0" b="0"/>
            <wp:docPr id="350" name="Рисунок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 descr="http://192.168.0.93/api/DocumentObject/GetImageAsync?ImageId=40183216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концентрация вредного вещества в отходящих газах, мг/м</w:t>
      </w:r>
      <w:r w:rsidRPr="00097444">
        <w:rPr>
          <w:noProof/>
          <w:sz w:val="28"/>
          <w:szCs w:val="28"/>
        </w:rPr>
        <w:drawing>
          <wp:inline distT="0" distB="0" distL="0" distR="0" wp14:anchorId="3717D12D" wp14:editId="27C08D22">
            <wp:extent cx="104775" cy="219075"/>
            <wp:effectExtent l="0" t="0" r="9525" b="9525"/>
            <wp:docPr id="351" name="Рисунок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31A40FD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катализаторной пыли (кг/ч) рассчитываются по формуле:</w:t>
      </w:r>
    </w:p>
    <w:p w14:paraId="7E007641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0F30667" wp14:editId="264967F9">
            <wp:extent cx="714375" cy="219075"/>
            <wp:effectExtent l="0" t="0" r="9525" b="9525"/>
            <wp:docPr id="352" name="Рисунок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 descr="http://192.168.0.93/api/DocumentObject/GetImageAsync?ImageId=40183217"/>
                    <pic:cNvPicPr>
                      <a:picLocks noChangeAspect="1" noChangeArrowheads="1"/>
                    </pic:cNvPicPr>
                  </pic:nvPicPr>
                  <pic:blipFill>
                    <a:blip r:embed="rId2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             </w:t>
      </w:r>
      <w:r w:rsidRPr="00097444">
        <w:rPr>
          <w:rStyle w:val="s0"/>
          <w:sz w:val="28"/>
          <w:szCs w:val="28"/>
        </w:rPr>
        <w:t xml:space="preserve"> (2.9.3.)</w:t>
      </w:r>
    </w:p>
    <w:p w14:paraId="72C5A2E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69268B07" wp14:editId="06B08801">
            <wp:extent cx="161925" cy="180975"/>
            <wp:effectExtent l="0" t="0" r="9525" b="9525"/>
            <wp:docPr id="353" name="Рисунок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 descr="http://192.168.0.93/api/DocumentObject/GetImageAsync?ImageId=40183218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производительность установки по сырью, т/ч;</w:t>
      </w:r>
    </w:p>
    <w:p w14:paraId="2308867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D5E3686" wp14:editId="625E9A4E">
            <wp:extent cx="123825" cy="161925"/>
            <wp:effectExtent l="0" t="0" r="9525" b="9525"/>
            <wp:docPr id="354" name="Рисунок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 descr="http://192.168.0.93/api/DocumentObject/GetImageAsync?ImageId=40183219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удельный выброс катализаторной пыли в кг на тонну перерабатываемого на установке сырья, кг/т.</w:t>
      </w:r>
    </w:p>
    <w:p w14:paraId="191B3C67" w14:textId="2BE9D48F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Значения </w:t>
      </w:r>
      <w:r w:rsidRPr="00097444">
        <w:rPr>
          <w:noProof/>
          <w:sz w:val="28"/>
          <w:szCs w:val="28"/>
        </w:rPr>
        <w:drawing>
          <wp:inline distT="0" distB="0" distL="0" distR="0" wp14:anchorId="62528431" wp14:editId="12A62E2F">
            <wp:extent cx="314325" cy="228600"/>
            <wp:effectExtent l="0" t="0" r="9525" b="0"/>
            <wp:docPr id="355" name="Рисунок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 descr="http://192.168.0.93/api/DocumentObject/GetImageAsync?ImageId=40183213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</w:t>
      </w:r>
      <w:r w:rsidRPr="00097444">
        <w:rPr>
          <w:noProof/>
          <w:sz w:val="28"/>
          <w:szCs w:val="28"/>
        </w:rPr>
        <w:drawing>
          <wp:inline distT="0" distB="0" distL="0" distR="0" wp14:anchorId="0C468783" wp14:editId="08C9562E">
            <wp:extent cx="152400" cy="190500"/>
            <wp:effectExtent l="0" t="0" r="0" b="0"/>
            <wp:docPr id="356" name="Рисунок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 descr="http://192.168.0.93/api/DocumentObject/GetImageAsync?ImageId=40183216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и </w:t>
      </w:r>
      <w:r w:rsidRPr="00097444">
        <w:rPr>
          <w:noProof/>
          <w:sz w:val="28"/>
          <w:szCs w:val="28"/>
        </w:rPr>
        <w:drawing>
          <wp:inline distT="0" distB="0" distL="0" distR="0" wp14:anchorId="2EFBCEEC" wp14:editId="0D3DEDA8">
            <wp:extent cx="123825" cy="161925"/>
            <wp:effectExtent l="0" t="0" r="9525" b="9525"/>
            <wp:docPr id="357" name="Рисунок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 descr="http://192.168.0.93/api/DocumentObject/GetImageAsync?ImageId=40183219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представлены в </w:t>
      </w:r>
      <w:r w:rsidR="00C67549" w:rsidRPr="00097444">
        <w:rPr>
          <w:rStyle w:val="s0"/>
          <w:sz w:val="28"/>
          <w:szCs w:val="28"/>
        </w:rPr>
        <w:t>Приложении 23</w:t>
      </w:r>
      <w:r w:rsidRPr="00097444">
        <w:rPr>
          <w:rStyle w:val="s0"/>
          <w:sz w:val="28"/>
          <w:szCs w:val="28"/>
        </w:rPr>
        <w:t>.</w:t>
      </w:r>
    </w:p>
    <w:p w14:paraId="4007EBB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Количество выбросов диоксида серы (кг/ч) рассчитывается по содержанию общей серы в коксе (</w:t>
      </w:r>
      <w:r w:rsidRPr="00097444">
        <w:rPr>
          <w:noProof/>
          <w:sz w:val="28"/>
          <w:szCs w:val="28"/>
        </w:rPr>
        <w:drawing>
          <wp:inline distT="0" distB="0" distL="0" distR="0" wp14:anchorId="2F436EC0" wp14:editId="48FC8B2C">
            <wp:extent cx="190500" cy="219075"/>
            <wp:effectExtent l="0" t="0" r="0" b="9525"/>
            <wp:docPr id="367" name="Рисунок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7" descr="http://192.168.0.93/api/DocumentObject/GetImageAsync?ImageId=40183222"/>
                    <pic:cNvPicPr>
                      <a:picLocks noChangeAspect="1" noChangeArrowheads="1"/>
                    </pic:cNvPicPr>
                  </pic:nvPicPr>
                  <pic:blipFill>
                    <a:blip r:embed="rId2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, % масс.):</w:t>
      </w:r>
    </w:p>
    <w:p w14:paraId="0AEB7F97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1B740582" wp14:editId="4D03FCA1">
            <wp:extent cx="1495425" cy="295275"/>
            <wp:effectExtent l="0" t="0" r="9525" b="9525"/>
            <wp:docPr id="368" name="Рисунок 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 descr="http://192.168.0.93/api/DocumentObject/GetImageAsync?ImageId=40183223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 </w:t>
      </w:r>
      <w:r w:rsidRPr="00097444">
        <w:rPr>
          <w:rStyle w:val="s0"/>
          <w:sz w:val="28"/>
          <w:szCs w:val="28"/>
        </w:rPr>
        <w:t>(2.9.4.)</w:t>
      </w:r>
    </w:p>
    <w:p w14:paraId="078A73B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или по содержанию общей серы в сырье установки (</w:t>
      </w:r>
      <w:r w:rsidRPr="00097444">
        <w:rPr>
          <w:noProof/>
          <w:sz w:val="28"/>
          <w:szCs w:val="28"/>
        </w:rPr>
        <w:drawing>
          <wp:inline distT="0" distB="0" distL="0" distR="0" wp14:anchorId="2CFF935E" wp14:editId="63C53FAF">
            <wp:extent cx="190500" cy="228600"/>
            <wp:effectExtent l="0" t="0" r="0" b="0"/>
            <wp:docPr id="369" name="Рисунок 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9" descr="http://192.168.0.93/api/DocumentObject/GetImageAsync?ImageId=40183224"/>
                    <pic:cNvPicPr>
                      <a:picLocks noChangeAspect="1" noChangeArrowheads="1"/>
                    </pic:cNvPicPr>
                  </pic:nvPicPr>
                  <pic:blipFill>
                    <a:blip r:embed="rId2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, % масс):</w:t>
      </w:r>
    </w:p>
    <w:p w14:paraId="6586CFC2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12901CE" wp14:editId="3D36FE86">
            <wp:extent cx="1600200" cy="295275"/>
            <wp:effectExtent l="0" t="0" r="0" b="9525"/>
            <wp:docPr id="370" name="Рисунок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 descr="http://192.168.0.93/api/DocumentObject/GetImageAsync?ImageId=40183225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    </w:t>
      </w:r>
      <w:r w:rsidRPr="00097444">
        <w:rPr>
          <w:rStyle w:val="s0"/>
          <w:sz w:val="28"/>
          <w:szCs w:val="28"/>
        </w:rPr>
        <w:t>(2.9.5.)</w:t>
      </w:r>
    </w:p>
    <w:p w14:paraId="7FDD24D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1CF277C" wp14:editId="032A7A7F">
            <wp:extent cx="219075" cy="219075"/>
            <wp:effectExtent l="0" t="0" r="9525" b="9525"/>
            <wp:docPr id="371" name="Рисунок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 descr="http://192.168.0.93/api/DocumentObject/GetImageAsync?ImageId=40183226"/>
                    <pic:cNvPicPr>
                      <a:picLocks noChangeAspect="1" noChangeArrowheads="1"/>
                    </pic:cNvPicPr>
                  </pic:nvPicPr>
                  <pic:blipFill>
                    <a:blip r:embed="rId2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количество кокса, выгорающего с поверхности катализатора, кг/ч.</w:t>
      </w:r>
    </w:p>
    <w:p w14:paraId="61DBEE87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FAA0154" wp14:editId="0801BDEB">
            <wp:extent cx="1562100" cy="219075"/>
            <wp:effectExtent l="0" t="0" r="0" b="9525"/>
            <wp:docPr id="372" name="Рисунок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 descr="http://192.168.0.93/api/DocumentObject/GetImageAsync?ImageId=40183227"/>
                    <pic:cNvPicPr>
                      <a:picLocks noChangeAspect="1" noChangeArrowheads="1"/>
                    </pic:cNvPicPr>
                  </pic:nvPicPr>
                  <pic:blipFill>
                    <a:blip r:embed="rId2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 </w:t>
      </w:r>
      <w:r w:rsidRPr="00097444">
        <w:rPr>
          <w:rStyle w:val="s0"/>
          <w:sz w:val="28"/>
          <w:szCs w:val="28"/>
        </w:rPr>
        <w:t>(2.9.6.)</w:t>
      </w:r>
    </w:p>
    <w:p w14:paraId="4D5A8C6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45DF9A62" wp14:editId="2E328A39">
            <wp:extent cx="123825" cy="123825"/>
            <wp:effectExtent l="0" t="0" r="9525" b="9525"/>
            <wp:docPr id="373" name="Рисунок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 descr="http://192.168.0.93/api/DocumentObject/GetImageAsync?ImageId=40183228"/>
                    <pic:cNvPicPr>
                      <a:picLocks noChangeAspect="1" noChangeArrowheads="1"/>
                    </pic:cNvPicPr>
                  </pic:nvPicPr>
                  <pic:blipFill>
                    <a:blip r:embed="rId2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кратность циркуляции катализатора, т/т сырья;</w:t>
      </w:r>
    </w:p>
    <w:p w14:paraId="25C84F3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3ED6E31" wp14:editId="26A94490">
            <wp:extent cx="161925" cy="180975"/>
            <wp:effectExtent l="0" t="0" r="9525" b="9525"/>
            <wp:docPr id="374" name="Рисунок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 descr="http://192.168.0.93/api/DocumentObject/GetImageAsync?ImageId=40183218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производительность установки по сырью, т/ч;</w:t>
      </w:r>
    </w:p>
    <w:p w14:paraId="1092B82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6B81E55" wp14:editId="20706A70">
            <wp:extent cx="190500" cy="219075"/>
            <wp:effectExtent l="0" t="0" r="0" b="9525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http://192.168.0.93/api/DocumentObject/GetImageAsync?ImageId=40183229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</w:t>
      </w:r>
      <w:r w:rsidRPr="00097444">
        <w:rPr>
          <w:noProof/>
          <w:sz w:val="28"/>
          <w:szCs w:val="28"/>
        </w:rPr>
        <w:drawing>
          <wp:inline distT="0" distB="0" distL="0" distR="0" wp14:anchorId="13B01013" wp14:editId="64656405">
            <wp:extent cx="219075" cy="219075"/>
            <wp:effectExtent l="0" t="0" r="9525" b="9525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 descr="http://192.168.0.93/api/DocumentObject/GetImageAsync?ImageId=40183230"/>
                    <pic:cNvPicPr>
                      <a:picLocks noChangeAspect="1" noChangeArrowheads="1"/>
                    </pic:cNvPicPr>
                  </pic:nvPicPr>
                  <pic:blipFill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содержание кокса на катализаторе соответственно до и после регенерации, % масс.</w:t>
      </w:r>
    </w:p>
    <w:p w14:paraId="67AEC61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6397067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2.9.2. Регенерация катализатора на установках риформинга и гидроочистки.</w:t>
      </w:r>
    </w:p>
    <w:p w14:paraId="33E0B73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вредных веществ при регенерации катализатора (кг/ч) рассчитывают по формуле:</w:t>
      </w:r>
    </w:p>
    <w:p w14:paraId="4EE074BE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2089908" wp14:editId="3EE38D4A">
            <wp:extent cx="1323975" cy="409575"/>
            <wp:effectExtent l="0" t="0" r="9525" b="9525"/>
            <wp:docPr id="385" name="Рисунок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5" descr="http://192.168.0.93/api/DocumentObject/GetImageAsync?ImageId=40183238"/>
                    <pic:cNvPicPr>
                      <a:picLocks noChangeAspect="1" noChangeArrowheads="1"/>
                    </pic:cNvPicPr>
                  </pic:nvPicPr>
                  <pic:blipFill>
                    <a:blip r:embed="rId2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 </w:t>
      </w:r>
      <w:r w:rsidRPr="00097444">
        <w:rPr>
          <w:rStyle w:val="s0"/>
          <w:sz w:val="28"/>
          <w:szCs w:val="28"/>
        </w:rPr>
        <w:t>(2.9.7.)</w:t>
      </w:r>
    </w:p>
    <w:p w14:paraId="13EB81B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3AB0315D" wp14:editId="1462A2B1">
            <wp:extent cx="161925" cy="142875"/>
            <wp:effectExtent l="0" t="0" r="9525" b="9525"/>
            <wp:docPr id="386" name="Рисунок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 descr="http://192.168.0.93/api/DocumentObject/GetImageAsync?ImageId=40183239"/>
                    <pic:cNvPicPr>
                      <a:picLocks noChangeAspect="1" noChangeArrowheads="1"/>
                    </pic:cNvPicPr>
                  </pic:nvPicPr>
                  <pic:blipFill>
                    <a:blip r:embed="rId2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масса катализатора, кг; </w:t>
      </w:r>
    </w:p>
    <w:p w14:paraId="4CDC9B3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70814FA" wp14:editId="7C1988E4">
            <wp:extent cx="123825" cy="142875"/>
            <wp:effectExtent l="0" t="0" r="9525" b="9525"/>
            <wp:docPr id="387" name="Рисунок 3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 descr="http://192.168.0.93/api/DocumentObject/GetImageAsync?ImageId=40183240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продолжительность цикла регенерации, ч;</w:t>
      </w:r>
    </w:p>
    <w:p w14:paraId="463B038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AA59D5E" wp14:editId="3E9319CE">
            <wp:extent cx="161925" cy="228600"/>
            <wp:effectExtent l="0" t="0" r="9525" b="0"/>
            <wp:docPr id="388" name="Рисунок 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192.168.0.93/api/DocumentObject/GetImageAsync?ImageId=40183241"/>
                    <pic:cNvPicPr>
                      <a:picLocks noChangeAspect="1" noChangeArrowheads="1"/>
                    </pic:cNvPicPr>
                  </pic:nvPicPr>
                  <pic:blipFill>
                    <a:blip r:embed="rId2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степень отложения кокса или серы, % масс;</w:t>
      </w:r>
    </w:p>
    <w:p w14:paraId="4873C28C" w14:textId="61450969" w:rsidR="00542E19" w:rsidRPr="00097444" w:rsidRDefault="002677BF" w:rsidP="005565C9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C51DB04" wp14:editId="5B4BE080">
            <wp:extent cx="161925" cy="228600"/>
            <wp:effectExtent l="0" t="0" r="9525" b="0"/>
            <wp:docPr id="389" name="Рисунок 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://192.168.0.93/api/DocumentObject/GetImageAsync?ImageId=40183242"/>
                    <pic:cNvPicPr>
                      <a:picLocks noChangeAspect="1" noChangeArrowheads="1"/>
                    </pic:cNvPicPr>
                  </pic:nvPicPr>
                  <pic:blipFill>
                    <a:blip r:embed="rId2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удельное количество образовавшегося вредного вещества (кг/кг), определяется по </w:t>
      </w:r>
      <w:r w:rsidR="005565C9" w:rsidRPr="00097444">
        <w:rPr>
          <w:rStyle w:val="s0"/>
          <w:sz w:val="28"/>
          <w:szCs w:val="28"/>
        </w:rPr>
        <w:t>Приложению 24.</w:t>
      </w:r>
    </w:p>
    <w:p w14:paraId="1BFB5346" w14:textId="77777777" w:rsidR="00542E19" w:rsidRPr="00097444" w:rsidRDefault="002677BF">
      <w:pPr>
        <w:ind w:firstLine="400"/>
        <w:jc w:val="both"/>
        <w:rPr>
          <w:b/>
          <w:sz w:val="28"/>
          <w:szCs w:val="28"/>
        </w:rPr>
      </w:pPr>
      <w:r w:rsidRPr="00097444">
        <w:rPr>
          <w:rStyle w:val="s0"/>
          <w:b/>
          <w:sz w:val="28"/>
          <w:szCs w:val="28"/>
        </w:rPr>
        <w:t xml:space="preserve">2.10. Воздушки емкостей. </w:t>
      </w:r>
    </w:p>
    <w:p w14:paraId="13B652D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2.10.1. Воздушки аммиачных емкостей.</w:t>
      </w:r>
    </w:p>
    <w:p w14:paraId="5493B9B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аммиака в атмосферу от воздушников аммиачных емкостей (т/г) рассчитываются по формуле:</w:t>
      </w:r>
    </w:p>
    <w:p w14:paraId="4249B977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lastRenderedPageBreak/>
        <w:drawing>
          <wp:inline distT="0" distB="0" distL="0" distR="0" wp14:anchorId="423B49A2" wp14:editId="7784ABE8">
            <wp:extent cx="1485900" cy="428625"/>
            <wp:effectExtent l="0" t="0" r="0" b="9525"/>
            <wp:docPr id="392" name="Рисунок 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2" descr="http://192.168.0.93/api/DocumentObject/GetImageAsync?ImageId=40183245"/>
                    <pic:cNvPicPr>
                      <a:picLocks noChangeAspect="1" noChangeArrowheads="1"/>
                    </pic:cNvPicPr>
                  </pic:nvPicPr>
                  <pic:blipFill>
                    <a:blip r:embed="rId2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 </w:t>
      </w:r>
      <w:r w:rsidRPr="00097444">
        <w:rPr>
          <w:rStyle w:val="s0"/>
          <w:sz w:val="28"/>
          <w:szCs w:val="28"/>
        </w:rPr>
        <w:t>(2.10.1)</w:t>
      </w:r>
    </w:p>
    <w:p w14:paraId="215CE558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37C3DE3D" wp14:editId="7031A6D8">
            <wp:extent cx="152400" cy="180975"/>
            <wp:effectExtent l="0" t="0" r="0" b="9525"/>
            <wp:docPr id="393" name="Рисунок 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 descr="http://192.168.0.93/api/DocumentObject/GetImageAsync?ImageId=40183196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закаченной аммиачной воды, м</w:t>
      </w:r>
      <w:r w:rsidRPr="00097444">
        <w:rPr>
          <w:noProof/>
          <w:sz w:val="28"/>
          <w:szCs w:val="28"/>
        </w:rPr>
        <w:drawing>
          <wp:inline distT="0" distB="0" distL="0" distR="0" wp14:anchorId="3BDAA0C2" wp14:editId="4D5608B8">
            <wp:extent cx="104775" cy="219075"/>
            <wp:effectExtent l="0" t="0" r="9525" b="9525"/>
            <wp:docPr id="394" name="Рисунок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4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/г;</w:t>
      </w:r>
    </w:p>
    <w:p w14:paraId="03D73604" w14:textId="1B2ED126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899574D" wp14:editId="2DB72AB9">
            <wp:extent cx="161925" cy="161925"/>
            <wp:effectExtent l="0" t="0" r="9525" b="9525"/>
            <wp:docPr id="395" name="Рисунок 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5" descr="http://192.168.0.93/api/DocumentObject/GetImageAsync?ImageId=40183246"/>
                    <pic:cNvPicPr>
                      <a:picLocks noChangeAspect="1" noChangeArrowheads="1"/>
                    </pic:cNvPicPr>
                  </pic:nvPicPr>
                  <pic:blipFill>
                    <a:blip r:embed="rId2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константа Генри, мм рт.ст., определятся по </w:t>
      </w:r>
      <w:r w:rsidR="005565C9" w:rsidRPr="00097444">
        <w:rPr>
          <w:rStyle w:val="s0"/>
          <w:sz w:val="28"/>
          <w:szCs w:val="28"/>
        </w:rPr>
        <w:t>Приложению 25.</w:t>
      </w:r>
      <w:r w:rsidRPr="00097444">
        <w:rPr>
          <w:rStyle w:val="s0"/>
          <w:sz w:val="28"/>
          <w:szCs w:val="28"/>
        </w:rPr>
        <w:t xml:space="preserve"> </w:t>
      </w:r>
    </w:p>
    <w:p w14:paraId="723FF12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6EEB786" wp14:editId="6F0371FC">
            <wp:extent cx="123825" cy="142875"/>
            <wp:effectExtent l="0" t="0" r="9525" b="9525"/>
            <wp:docPr id="396" name="Рисунок 3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6" descr="http://192.168.0.93/api/DocumentObject/GetImageAsync?ImageId=40183247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мольное содержание аммиака в аммиачной воде; </w:t>
      </w:r>
    </w:p>
    <w:p w14:paraId="1A13136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238B65F" wp14:editId="04B95506">
            <wp:extent cx="352425" cy="257175"/>
            <wp:effectExtent l="0" t="0" r="9525" b="9525"/>
            <wp:docPr id="397" name="Рисунок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7" descr="http://192.168.0.93/api/DocumentObject/GetImageAsync?ImageId=40183248"/>
                    <pic:cNvPicPr>
                      <a:picLocks noChangeAspect="1" noChangeArrowheads="1"/>
                    </pic:cNvPicPr>
                  </pic:nvPicPr>
                  <pic:blipFill>
                    <a:blip r:embed="rId2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плотность паров аммиака, кг/м</w:t>
      </w:r>
      <w:r w:rsidRPr="00097444">
        <w:rPr>
          <w:noProof/>
          <w:sz w:val="28"/>
          <w:szCs w:val="28"/>
        </w:rPr>
        <w:drawing>
          <wp:inline distT="0" distB="0" distL="0" distR="0" wp14:anchorId="54FF7A0E" wp14:editId="67FA51BC">
            <wp:extent cx="104775" cy="219075"/>
            <wp:effectExtent l="0" t="0" r="9525" b="9525"/>
            <wp:docPr id="398" name="Рисунок 3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8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68DC0CB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91E93A9" wp14:editId="75135F42">
            <wp:extent cx="152400" cy="161925"/>
            <wp:effectExtent l="0" t="0" r="0" b="9525"/>
            <wp:docPr id="399" name="Рисунок 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9" descr="http://192.168.0.93/api/DocumentObject/GetImageAsync?ImageId=40183021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общее давление системы, мм рт.ст.</w:t>
      </w:r>
    </w:p>
    <w:p w14:paraId="5CE1A2F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Мольная доля аммиака в воде рассчитывается по формуле</w:t>
      </w:r>
    </w:p>
    <w:p w14:paraId="57351A8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2B473CC8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33A4EE8" wp14:editId="6EF1CB5B">
            <wp:extent cx="1419225" cy="962025"/>
            <wp:effectExtent l="0" t="0" r="9525" b="9525"/>
            <wp:docPr id="400" name="Рисунок 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0" descr="http://192.168.0.93/api/DocumentObject/GetImageAsync?ImageId=40183249"/>
                    <pic:cNvPicPr>
                      <a:picLocks noChangeAspect="1" noChangeArrowheads="1"/>
                    </pic:cNvPicPr>
                  </pic:nvPicPr>
                  <pic:blipFill>
                    <a:blip r:embed="rId2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(2.10.2.)</w:t>
      </w:r>
    </w:p>
    <w:p w14:paraId="66F37DA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4D13614A" wp14:editId="7B882EC4">
            <wp:extent cx="352425" cy="257175"/>
            <wp:effectExtent l="0" t="0" r="9525" b="9525"/>
            <wp:docPr id="401" name="Рисунок 4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1" descr="http://192.168.0.93/api/DocumentObject/GetImageAsync?ImageId=40183250"/>
                    <pic:cNvPicPr>
                      <a:picLocks noChangeAspect="1" noChangeArrowheads="1"/>
                    </pic:cNvPicPr>
                  </pic:nvPicPr>
                  <pic:blipFill>
                    <a:blip r:embed="rId2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весовая доля аммиака в аммиачной воде, кг/кг смеси;</w:t>
      </w:r>
    </w:p>
    <w:p w14:paraId="2629387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2772212" wp14:editId="1F62D299">
            <wp:extent cx="257175" cy="219075"/>
            <wp:effectExtent l="0" t="0" r="9525" b="9525"/>
            <wp:docPr id="402" name="Рисунок 4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2" descr="http://192.168.0.93/api/DocumentObject/GetImageAsync?ImageId=40183251"/>
                    <pic:cNvPicPr>
                      <a:picLocks noChangeAspect="1" noChangeArrowheads="1"/>
                    </pic:cNvPicPr>
                  </pic:nvPicPr>
                  <pic:blipFill>
                    <a:blip r:embed="rId2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молекулярная масса аммиачной воды.</w:t>
      </w:r>
    </w:p>
    <w:p w14:paraId="1667957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27809B1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2.10.2. Воздушки емкостей с фенолом.</w:t>
      </w:r>
    </w:p>
    <w:p w14:paraId="0BCA7AD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Потери фенола с воздушников емкостей на установках фенольной очистки масел и производства присадок (кг/ч) при продувке линии приема фенола на установку определяются по формуле:</w:t>
      </w:r>
    </w:p>
    <w:p w14:paraId="71D6D6B4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D360B0E" wp14:editId="0D52D8E7">
            <wp:extent cx="771525" cy="238125"/>
            <wp:effectExtent l="0" t="0" r="9525" b="9525"/>
            <wp:docPr id="403" name="Рисунок 4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3" descr="http://192.168.0.93/api/DocumentObject/GetImageAsync?ImageId=40183252"/>
                    <pic:cNvPicPr>
                      <a:picLocks noChangeAspect="1" noChangeArrowheads="1"/>
                    </pic:cNvPicPr>
                  </pic:nvPicPr>
                  <pic:blipFill>
                    <a:blip r:embed="rId2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(2.10.3.)</w:t>
      </w:r>
    </w:p>
    <w:p w14:paraId="59F7A05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3E57CDF7" wp14:editId="49855179">
            <wp:extent cx="152400" cy="180975"/>
            <wp:effectExtent l="0" t="0" r="0" b="9525"/>
            <wp:docPr id="404" name="Рисунок 4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4" descr="http://192.168.0.93/api/DocumentObject/GetImageAsync?ImageId=40183196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объем газовой смеси, вытесненной из емкости при продувке, м</w:t>
      </w:r>
      <w:r w:rsidRPr="00097444">
        <w:rPr>
          <w:noProof/>
          <w:sz w:val="28"/>
          <w:szCs w:val="28"/>
        </w:rPr>
        <w:drawing>
          <wp:inline distT="0" distB="0" distL="0" distR="0" wp14:anchorId="1A937982" wp14:editId="26A92EF2">
            <wp:extent cx="104775" cy="219075"/>
            <wp:effectExtent l="0" t="0" r="9525" b="9525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/ч;</w:t>
      </w:r>
    </w:p>
    <w:p w14:paraId="0BCFFC0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37AAEAA" wp14:editId="548B84CD">
            <wp:extent cx="200025" cy="219075"/>
            <wp:effectExtent l="0" t="0" r="9525" b="9525"/>
            <wp:docPr id="406" name="Рисунок 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6" descr="http://192.168.0.93/api/DocumentObject/GetImageAsync?ImageId=40183253"/>
                    <pic:cNvPicPr>
                      <a:picLocks noChangeAspect="1" noChangeArrowheads="1"/>
                    </pic:cNvPicPr>
                  </pic:nvPicPr>
                  <pic:blipFill>
                    <a:blip r:embed="rId2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весовая концентрация фенола в газовой смеси, кг/ м</w:t>
      </w:r>
      <w:r w:rsidRPr="00097444">
        <w:rPr>
          <w:noProof/>
          <w:sz w:val="28"/>
          <w:szCs w:val="28"/>
        </w:rPr>
        <w:drawing>
          <wp:inline distT="0" distB="0" distL="0" distR="0" wp14:anchorId="07728C89" wp14:editId="50861200">
            <wp:extent cx="104775" cy="219075"/>
            <wp:effectExtent l="0" t="0" r="9525" b="9525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590FC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426D669D" wp14:editId="7A065BFD">
            <wp:extent cx="962025" cy="466725"/>
            <wp:effectExtent l="0" t="0" r="9525" b="9525"/>
            <wp:docPr id="408" name="Рисунок 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8" descr="http://192.168.0.93/api/DocumentObject/GetImageAsync?ImageId=40183254"/>
                    <pic:cNvPicPr>
                      <a:picLocks noChangeAspect="1" noChangeArrowheads="1"/>
                    </pic:cNvPicPr>
                  </pic:nvPicPr>
                  <pic:blipFill>
                    <a:blip r:embed="rId2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(2.10.4.)</w:t>
      </w:r>
    </w:p>
    <w:p w14:paraId="0197DC9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6103F9A3" wp14:editId="708CBE73">
            <wp:extent cx="304800" cy="228600"/>
            <wp:effectExtent l="0" t="0" r="0" b="0"/>
            <wp:docPr id="409" name="Рисунок 4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9" descr="http://192.168.0.93/api/DocumentObject/GetImageAsync?ImageId=40183255"/>
                    <pic:cNvPicPr>
                      <a:picLocks noChangeAspect="1" noChangeArrowheads="1"/>
                    </pic:cNvPicPr>
                  </pic:nvPicPr>
                  <pic:blipFill>
                    <a:blip r:embed="rId2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давление в газовом пространстве емкости, мм рт.ст.;</w:t>
      </w:r>
    </w:p>
    <w:p w14:paraId="39F6DD9B" w14:textId="4B150268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273329E" wp14:editId="7869C684">
            <wp:extent cx="200025" cy="238125"/>
            <wp:effectExtent l="0" t="0" r="9525" b="9525"/>
            <wp:docPr id="410" name="Рисунок 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0" descr="http://192.168.0.93/api/DocumentObject/GetImageAsync?ImageId=40183256"/>
                    <pic:cNvPicPr>
                      <a:picLocks noChangeAspect="1" noChangeArrowheads="1"/>
                    </pic:cNvPicPr>
                  </pic:nvPicPr>
                  <pic:blipFill>
                    <a:blip r:embed="rId2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давление паров фенола при температуре газового пространства, мм рт.ст., определяется по </w:t>
      </w:r>
      <w:r w:rsidR="002A01E3" w:rsidRPr="00097444">
        <w:rPr>
          <w:rStyle w:val="s0"/>
          <w:sz w:val="28"/>
          <w:szCs w:val="28"/>
        </w:rPr>
        <w:t>Приложению 5</w:t>
      </w:r>
      <w:r w:rsidRPr="00097444">
        <w:rPr>
          <w:rStyle w:val="s0"/>
          <w:sz w:val="28"/>
          <w:szCs w:val="28"/>
        </w:rPr>
        <w:t>;</w:t>
      </w:r>
    </w:p>
    <w:p w14:paraId="4EA05F1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CF19E1B" wp14:editId="2C4B37DE">
            <wp:extent cx="200025" cy="238125"/>
            <wp:effectExtent l="0" t="0" r="9525" b="9525"/>
            <wp:docPr id="411" name="Рисунок 4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1" descr="http://192.168.0.93/api/DocumentObject/GetImageAsync?ImageId=40183257"/>
                    <pic:cNvPicPr>
                      <a:picLocks noChangeAspect="1" noChangeArrowheads="1"/>
                    </pic:cNvPicPr>
                  </pic:nvPicPr>
                  <pic:blipFill>
                    <a:blip r:embed="rId2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плотность паров фенола при температуре газового пространства, кг/м</w:t>
      </w:r>
      <w:r w:rsidRPr="00097444">
        <w:rPr>
          <w:noProof/>
          <w:sz w:val="28"/>
          <w:szCs w:val="28"/>
        </w:rPr>
        <w:drawing>
          <wp:inline distT="0" distB="0" distL="0" distR="0" wp14:anchorId="5CAB131E" wp14:editId="2A094D14">
            <wp:extent cx="104775" cy="219075"/>
            <wp:effectExtent l="0" t="0" r="9525" b="9525"/>
            <wp:docPr id="412" name="Рисунок 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2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D1493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41DEB050" wp14:editId="171EC1CF">
            <wp:extent cx="1266825" cy="428625"/>
            <wp:effectExtent l="0" t="0" r="9525" b="9525"/>
            <wp:docPr id="413" name="Рисунок 4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3" descr="http://192.168.0.93/api/DocumentObject/GetImageAsync?ImageId=40183258"/>
                    <pic:cNvPicPr>
                      <a:picLocks noChangeAspect="1" noChangeArrowheads="1"/>
                    </pic:cNvPicPr>
                  </pic:nvPicPr>
                  <pic:blipFill>
                    <a:blip r:embed="rId2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(2.10.5.)</w:t>
      </w:r>
    </w:p>
    <w:p w14:paraId="68BB4B1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11FDE663" wp14:editId="547C22AE">
            <wp:extent cx="581025" cy="228600"/>
            <wp:effectExtent l="0" t="0" r="9525" b="0"/>
            <wp:docPr id="414" name="Рисунок 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4" descr="http://192.168.0.93/api/DocumentObject/GetImageAsync?ImageId=40183259"/>
                    <pic:cNvPicPr>
                      <a:picLocks noChangeAspect="1" noChangeArrowheads="1"/>
                    </pic:cNvPicPr>
                  </pic:nvPicPr>
                  <pic:blipFill>
                    <a:blip r:embed="rId2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°К</w:t>
      </w:r>
    </w:p>
    <w:p w14:paraId="743C2BE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94B4853" wp14:editId="18226D33">
            <wp:extent cx="942975" cy="228600"/>
            <wp:effectExtent l="0" t="0" r="9525" b="0"/>
            <wp:docPr id="415" name="Рисунок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 descr="http://192.168.0.93/api/DocumentObject/GetImageAsync?ImageId=40183260"/>
                    <pic:cNvPicPr>
                      <a:picLocks noChangeAspect="1" noChangeArrowheads="1"/>
                    </pic:cNvPicPr>
                  </pic:nvPicPr>
                  <pic:blipFill>
                    <a:blip r:embed="rId2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°К, </w:t>
      </w:r>
      <w:r w:rsidRPr="00097444">
        <w:rPr>
          <w:noProof/>
          <w:sz w:val="28"/>
          <w:szCs w:val="28"/>
        </w:rPr>
        <w:drawing>
          <wp:inline distT="0" distB="0" distL="0" distR="0" wp14:anchorId="7BC3F738" wp14:editId="27F01A4E">
            <wp:extent cx="266700" cy="228600"/>
            <wp:effectExtent l="0" t="0" r="0" b="0"/>
            <wp:docPr id="416" name="Рисунок 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6" descr="http://192.168.0.93/api/DocumentObject/GetImageAsync?ImageId=40183261"/>
                    <pic:cNvPicPr>
                      <a:picLocks noChangeAspect="1" noChangeArrowheads="1"/>
                    </pic:cNvPicPr>
                  </pic:nvPicPr>
                  <pic:blipFill>
                    <a:blip r:embed="rId2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температура газового пространства, °С;</w:t>
      </w:r>
    </w:p>
    <w:p w14:paraId="436C735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12DD8A9" wp14:editId="16DD9953">
            <wp:extent cx="190500" cy="161925"/>
            <wp:effectExtent l="0" t="0" r="0" b="9525"/>
            <wp:docPr id="417" name="Рисунок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 descr="http://192.168.0.93/api/DocumentObject/GetImageAsync?ImageId=40183262"/>
                    <pic:cNvPicPr>
                      <a:picLocks noChangeAspect="1" noChangeArrowheads="1"/>
                    </pic:cNvPicPr>
                  </pic:nvPicPr>
                  <pic:blipFill>
                    <a:blip r:embed="rId2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молекулярный вес фенола.</w:t>
      </w:r>
    </w:p>
    <w:p w14:paraId="32919C5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1728416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>Пример. Определить потери аммиака из резервуаров, в который закачивается 10000 м</w:t>
      </w:r>
      <w:r w:rsidRPr="00097444">
        <w:rPr>
          <w:noProof/>
          <w:sz w:val="28"/>
          <w:szCs w:val="28"/>
        </w:rPr>
        <w:drawing>
          <wp:inline distT="0" distB="0" distL="0" distR="0" wp14:anchorId="4E4FB508" wp14:editId="62E0D05E">
            <wp:extent cx="104775" cy="219075"/>
            <wp:effectExtent l="0" t="0" r="9525" b="9525"/>
            <wp:docPr id="418" name="Рисунок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 аммиачной воды с мольным содержанием аммиака в ней </w:t>
      </w:r>
      <w:r w:rsidRPr="00097444">
        <w:rPr>
          <w:noProof/>
          <w:sz w:val="28"/>
          <w:szCs w:val="28"/>
        </w:rPr>
        <w:drawing>
          <wp:inline distT="0" distB="0" distL="0" distR="0" wp14:anchorId="65A68588" wp14:editId="405D9503">
            <wp:extent cx="542925" cy="200025"/>
            <wp:effectExtent l="0" t="0" r="9525" b="9525"/>
            <wp:docPr id="419" name="Рисунок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http://192.168.0.93/api/DocumentObject/GetImageAsync?ImageId=40183263"/>
                    <pic:cNvPicPr>
                      <a:picLocks noChangeAspect="1" noChangeArrowheads="1"/>
                    </pic:cNvPicPr>
                  </pic:nvPicPr>
                  <pic:blipFill>
                    <a:blip r:embed="rId2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</w:t>
      </w:r>
      <w:r w:rsidRPr="00097444">
        <w:rPr>
          <w:noProof/>
          <w:sz w:val="28"/>
          <w:szCs w:val="28"/>
        </w:rPr>
        <w:drawing>
          <wp:inline distT="0" distB="0" distL="0" distR="0" wp14:anchorId="612A6F6D" wp14:editId="3401928C">
            <wp:extent cx="800100" cy="257175"/>
            <wp:effectExtent l="0" t="0" r="0" b="9525"/>
            <wp:docPr id="420" name="Рисунок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 descr="http://192.168.0.93/api/DocumentObject/GetImageAsync?ImageId=40183264"/>
                    <pic:cNvPicPr>
                      <a:picLocks noChangeAspect="1" noChangeArrowheads="1"/>
                    </pic:cNvPicPr>
                  </pic:nvPicPr>
                  <pic:blipFill>
                    <a:blip r:embed="rId2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кг/м</w:t>
      </w:r>
      <w:r w:rsidRPr="00097444">
        <w:rPr>
          <w:noProof/>
          <w:sz w:val="28"/>
          <w:szCs w:val="28"/>
        </w:rPr>
        <w:drawing>
          <wp:inline distT="0" distB="0" distL="0" distR="0" wp14:anchorId="3B5FD88E" wp14:editId="6703954D">
            <wp:extent cx="104775" cy="219075"/>
            <wp:effectExtent l="0" t="0" r="9525" b="9525"/>
            <wp:docPr id="421" name="Рисунок 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 Средняя температура в резервуаре +10 °С:</w:t>
      </w:r>
    </w:p>
    <w:p w14:paraId="7E61C6EF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F83A363" wp14:editId="481FBC78">
            <wp:extent cx="2809875" cy="428625"/>
            <wp:effectExtent l="0" t="0" r="9525" b="9525"/>
            <wp:docPr id="422" name="Рисунок 4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192.168.0.93/api/DocumentObject/GetImageAsync?ImageId=40183265"/>
                    <pic:cNvPicPr>
                      <a:picLocks noChangeAspect="1" noChangeArrowheads="1"/>
                    </pic:cNvPicPr>
                  </pic:nvPicPr>
                  <pic:blipFill>
                    <a:blip r:embed="rId2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т/г </w:t>
      </w:r>
    </w:p>
    <w:p w14:paraId="0819B9B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2.11. Производственные помещения.</w:t>
      </w:r>
    </w:p>
    <w:p w14:paraId="5DF62A6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Валовые выбросы вредных веществ из производственных помещений общеобменными системами </w:t>
      </w:r>
      <w:r w:rsidRPr="00097444">
        <w:rPr>
          <w:rStyle w:val="s0"/>
          <w:color w:val="FF0000"/>
          <w:sz w:val="28"/>
          <w:szCs w:val="28"/>
        </w:rPr>
        <w:t>вентиляции</w:t>
      </w:r>
      <w:r w:rsidRPr="00097444">
        <w:rPr>
          <w:rStyle w:val="s0"/>
          <w:sz w:val="28"/>
          <w:szCs w:val="28"/>
        </w:rPr>
        <w:t xml:space="preserve"> (кг/ч) определяются по формуле</w:t>
      </w:r>
    </w:p>
    <w:p w14:paraId="47C55622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48E2795" wp14:editId="5C912664">
            <wp:extent cx="1971675" cy="457200"/>
            <wp:effectExtent l="0" t="0" r="9525" b="0"/>
            <wp:docPr id="423" name="Рисунок 4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://192.168.0.93/api/DocumentObject/GetImageAsync?ImageId=40183266"/>
                    <pic:cNvPicPr>
                      <a:picLocks noChangeAspect="1" noChangeArrowheads="1"/>
                    </pic:cNvPicPr>
                  </pic:nvPicPr>
                  <pic:blipFill>
                    <a:blip r:embed="rId2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 </w:t>
      </w:r>
      <w:r w:rsidRPr="00097444">
        <w:rPr>
          <w:rStyle w:val="s0"/>
          <w:sz w:val="28"/>
          <w:szCs w:val="28"/>
        </w:rPr>
        <w:t>(2.11.1.)</w:t>
      </w:r>
    </w:p>
    <w:p w14:paraId="7886305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477AAB0F" wp14:editId="48014B65">
            <wp:extent cx="257175" cy="209550"/>
            <wp:effectExtent l="0" t="0" r="9525" b="0"/>
            <wp:docPr id="424" name="Рисунок 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://192.168.0.93/api/DocumentObject/GetImageAsync?ImageId=40183267"/>
                    <pic:cNvPicPr>
                      <a:picLocks noChangeAspect="1" noChangeArrowheads="1"/>
                    </pic:cNvPicPr>
                  </pic:nvPicPr>
                  <pic:blipFill>
                    <a:blip r:embed="rId2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средняя концентрация вредного вещества в рабочей зоне за отопительный период (принимается по данным газоспасательных станций), мг/м</w:t>
      </w:r>
      <w:r w:rsidRPr="00097444">
        <w:rPr>
          <w:noProof/>
          <w:sz w:val="28"/>
          <w:szCs w:val="28"/>
        </w:rPr>
        <w:drawing>
          <wp:inline distT="0" distB="0" distL="0" distR="0" wp14:anchorId="74B63F93" wp14:editId="0EB1DB19">
            <wp:extent cx="104775" cy="219075"/>
            <wp:effectExtent l="0" t="0" r="9525" b="9525"/>
            <wp:docPr id="425" name="Рисунок 4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5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4EF9593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82F08C0" wp14:editId="1F6F9035">
            <wp:extent cx="152400" cy="161925"/>
            <wp:effectExtent l="0" t="0" r="0" b="9525"/>
            <wp:docPr id="426" name="Рисунок 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6" descr="http://192.168.0.93/api/DocumentObject/GetImageAsync?ImageId=40183084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поправочный коэффициент, равный для насосных, оборудованных центробежными насосами - 1,5; поршневыми - 3, для компрессорных - 2;</w:t>
      </w:r>
    </w:p>
    <w:p w14:paraId="4EE0642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5FC0EA8" wp14:editId="01CB0EDD">
            <wp:extent cx="600075" cy="457200"/>
            <wp:effectExtent l="0" t="0" r="9525" b="0"/>
            <wp:docPr id="427" name="Рисунок 4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7" descr="http://192.168.0.93/api/DocumentObject/GetImageAsync?ImageId=40183268"/>
                    <pic:cNvPicPr>
                      <a:picLocks noChangeAspect="1" noChangeArrowheads="1"/>
                    </pic:cNvPicPr>
                  </pic:nvPicPr>
                  <pic:blipFill>
                    <a:blip r:embed="rId2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суммарная производительность приточных или вытяжных механических вентиляционных установок (в расчете принимается большая из них), м</w:t>
      </w:r>
      <w:r w:rsidRPr="00097444">
        <w:rPr>
          <w:noProof/>
          <w:sz w:val="28"/>
          <w:szCs w:val="28"/>
        </w:rPr>
        <w:drawing>
          <wp:inline distT="0" distB="0" distL="0" distR="0" wp14:anchorId="6605E0DE" wp14:editId="0A90816A">
            <wp:extent cx="104775" cy="219075"/>
            <wp:effectExtent l="0" t="0" r="9525" b="9525"/>
            <wp:docPr id="428" name="Рисунок 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8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/ч.</w:t>
      </w:r>
    </w:p>
    <w:p w14:paraId="116E14F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47270C7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Пример. Определить величину валовых выбросов из «холодной» насосной блока стабилизации установки каталитического крекинга, которую обслуживают три приточные установки общей производительностью 35000 м</w:t>
      </w:r>
      <w:r w:rsidRPr="00097444">
        <w:rPr>
          <w:noProof/>
          <w:sz w:val="28"/>
          <w:szCs w:val="28"/>
        </w:rPr>
        <w:drawing>
          <wp:inline distT="0" distB="0" distL="0" distR="0" wp14:anchorId="64C1850A" wp14:editId="6F19C00C">
            <wp:extent cx="104775" cy="219075"/>
            <wp:effectExtent l="0" t="0" r="9525" b="9525"/>
            <wp:docPr id="429" name="Рисунок 4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9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 и пять вытяжных - общей производительностью 34000 м</w:t>
      </w:r>
      <w:r w:rsidRPr="00097444">
        <w:rPr>
          <w:noProof/>
          <w:sz w:val="28"/>
          <w:szCs w:val="28"/>
        </w:rPr>
        <w:drawing>
          <wp:inline distT="0" distB="0" distL="0" distR="0" wp14:anchorId="49E99062" wp14:editId="2054DB8A">
            <wp:extent cx="104775" cy="219075"/>
            <wp:effectExtent l="0" t="0" r="9525" b="9525"/>
            <wp:docPr id="430" name="Рисунок 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0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/ч. Средняя концентрация сероводорода в 1985 г. составила 2,7 мг/м</w:t>
      </w:r>
      <w:r w:rsidRPr="00097444">
        <w:rPr>
          <w:noProof/>
          <w:sz w:val="28"/>
          <w:szCs w:val="28"/>
        </w:rPr>
        <w:drawing>
          <wp:inline distT="0" distB="0" distL="0" distR="0" wp14:anchorId="72771219" wp14:editId="5CFE4889">
            <wp:extent cx="104775" cy="219075"/>
            <wp:effectExtent l="0" t="0" r="9525" b="9525"/>
            <wp:docPr id="431" name="Рисунок 4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4015142E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22318890" wp14:editId="6150B927">
            <wp:extent cx="2428875" cy="295275"/>
            <wp:effectExtent l="0" t="0" r="9525" b="9525"/>
            <wp:docPr id="432" name="Рисунок 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2" descr="http://192.168.0.93/api/DocumentObject/GetImageAsync?ImageId=40183269"/>
                    <pic:cNvPicPr>
                      <a:picLocks noChangeAspect="1" noChangeArrowheads="1"/>
                    </pic:cNvPicPr>
                  </pic:nvPicPr>
                  <pic:blipFill>
                    <a:blip r:embed="rId2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кг/ч </w:t>
      </w:r>
    </w:p>
    <w:p w14:paraId="53DB36D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2.12. Печи дожига газов окисления битумных установок.</w:t>
      </w:r>
    </w:p>
    <w:p w14:paraId="1BD38D8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Процесс получения битумов заключается в окислении воздухом сырья в кубах-окислителях. В результате процесса образуются газы окисления, содержащие в себе большое количество вредностей. Для обезвреживания газов окисления на установках используются технологические печи и печи дожига, представляющие собой циклонные топки.</w:t>
      </w:r>
    </w:p>
    <w:p w14:paraId="1DEA43F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Количество вредных выбросов от газов окисления (кг/ч) без учета сгорания топлива рассчитывают по формуле:</w:t>
      </w:r>
    </w:p>
    <w:p w14:paraId="3F3D8011" w14:textId="77777777" w:rsidR="00542E19" w:rsidRPr="00097444" w:rsidRDefault="002677BF">
      <w:pPr>
        <w:ind w:firstLine="426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0DBF9E3" wp14:editId="420E68CF">
            <wp:extent cx="1247775" cy="228600"/>
            <wp:effectExtent l="0" t="0" r="9525" b="0"/>
            <wp:docPr id="433" name="Рисунок 4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3" descr="http://192.168.0.93/api/DocumentObject/GetImageAsync?ImageId=40183270"/>
                    <pic:cNvPicPr>
                      <a:picLocks noChangeAspect="1" noChangeArrowheads="1"/>
                    </pic:cNvPicPr>
                  </pic:nvPicPr>
                  <pic:blipFill>
                    <a:blip r:embed="rId2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                                                </w:t>
      </w:r>
      <w:r w:rsidRPr="00097444">
        <w:rPr>
          <w:rStyle w:val="s0"/>
          <w:sz w:val="28"/>
          <w:szCs w:val="28"/>
        </w:rPr>
        <w:t>(2.12.1.)</w:t>
      </w:r>
    </w:p>
    <w:p w14:paraId="3566EE4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3DD7A40B" wp14:editId="14BD017B">
            <wp:extent cx="161925" cy="180975"/>
            <wp:effectExtent l="0" t="0" r="9525" b="9525"/>
            <wp:docPr id="434" name="Рисунок 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 descr="http://192.168.0.93/api/DocumentObject/GetImageAsync?ImageId=40183218"/>
                    <pic:cNvPicPr>
                      <a:picLocks noChangeAspect="1" noChangeArrowheads="1"/>
                    </pic:cNvPicPr>
                  </pic:nvPicPr>
                  <pic:blipFill>
                    <a:blip r:embed="rId2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производительность битумной установки, по сырью, т/ч;</w:t>
      </w:r>
    </w:p>
    <w:p w14:paraId="48CF2AE6" w14:textId="24928D3A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1EE8A1A" wp14:editId="2734C6B0">
            <wp:extent cx="161925" cy="228600"/>
            <wp:effectExtent l="0" t="0" r="9525" b="0"/>
            <wp:docPr id="435" name="Рисунок 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5" descr="http://192.168.0.93/api/DocumentObject/GetImageAsync?ImageId=40183271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удельное количество образовавшегося </w:t>
      </w:r>
      <w:r w:rsidRPr="00097444">
        <w:rPr>
          <w:noProof/>
          <w:sz w:val="28"/>
          <w:szCs w:val="28"/>
        </w:rPr>
        <w:drawing>
          <wp:inline distT="0" distB="0" distL="0" distR="0" wp14:anchorId="2EB70D1A" wp14:editId="3F7E7D01">
            <wp:extent cx="85725" cy="161925"/>
            <wp:effectExtent l="0" t="0" r="9525" b="9525"/>
            <wp:docPr id="436" name="Рисунок 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6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-го вредного вещества в кг на тонну переработанного сырья, кг/т; принимается по </w:t>
      </w:r>
      <w:r w:rsidR="002A01E3" w:rsidRPr="00097444">
        <w:rPr>
          <w:rStyle w:val="s0"/>
          <w:sz w:val="28"/>
          <w:szCs w:val="28"/>
        </w:rPr>
        <w:t>Приложению 26</w:t>
      </w:r>
      <w:r w:rsidRPr="00097444">
        <w:rPr>
          <w:rStyle w:val="s0"/>
          <w:sz w:val="28"/>
          <w:szCs w:val="28"/>
        </w:rPr>
        <w:t>;</w:t>
      </w:r>
    </w:p>
    <w:p w14:paraId="4EAD99FD" w14:textId="6BC9CA61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28E720B" wp14:editId="5DB9F24D">
            <wp:extent cx="180975" cy="228600"/>
            <wp:effectExtent l="0" t="0" r="9525" b="0"/>
            <wp:docPr id="437" name="Рисунок 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7" descr="http://192.168.0.93/api/DocumentObject/GetImageAsync?ImageId=40183272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 - коэффициент очистки по </w:t>
      </w:r>
      <w:r w:rsidRPr="00097444">
        <w:rPr>
          <w:noProof/>
          <w:sz w:val="28"/>
          <w:szCs w:val="28"/>
        </w:rPr>
        <w:drawing>
          <wp:inline distT="0" distB="0" distL="0" distR="0" wp14:anchorId="419159CD" wp14:editId="002EE18C">
            <wp:extent cx="85725" cy="161925"/>
            <wp:effectExtent l="0" t="0" r="9525" b="9525"/>
            <wp:docPr id="438" name="Рисунок 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8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-му вредному веществу в зависимости от типа печи, в которо</w:t>
      </w:r>
      <w:r w:rsidR="002A01E3" w:rsidRPr="00097444">
        <w:rPr>
          <w:rStyle w:val="s0"/>
          <w:sz w:val="28"/>
          <w:szCs w:val="28"/>
        </w:rPr>
        <w:t>й происходит сжигание, принимается по Приложению 26</w:t>
      </w:r>
      <w:r w:rsidRPr="00097444">
        <w:rPr>
          <w:rStyle w:val="s0"/>
          <w:sz w:val="28"/>
          <w:szCs w:val="28"/>
        </w:rPr>
        <w:t>.</w:t>
      </w:r>
    </w:p>
    <w:p w14:paraId="310F1B4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>Количество фенола, выбрасываемого от печей дожига, определяется (кг/ч) по формуле:</w:t>
      </w:r>
    </w:p>
    <w:p w14:paraId="2B953EAB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71142547" wp14:editId="2CE6FA19">
            <wp:extent cx="1781175" cy="276225"/>
            <wp:effectExtent l="0" t="0" r="9525" b="9525"/>
            <wp:docPr id="441" name="Рисунок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 descr="http://192.168.0.93/api/DocumentObject/GetImageAsync?ImageId=40183273"/>
                    <pic:cNvPicPr>
                      <a:picLocks noChangeAspect="1" noChangeArrowheads="1"/>
                    </pic:cNvPicPr>
                  </pic:nvPicPr>
                  <pic:blipFill>
                    <a:blip r:embed="rId2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 (2.12.2.)</w:t>
      </w:r>
    </w:p>
    <w:p w14:paraId="1791E67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где 13,5 - содержание фенола в отходящих газах, мг/м</w:t>
      </w:r>
      <w:r w:rsidRPr="00097444">
        <w:rPr>
          <w:noProof/>
          <w:sz w:val="28"/>
          <w:szCs w:val="28"/>
        </w:rPr>
        <w:drawing>
          <wp:inline distT="0" distB="0" distL="0" distR="0" wp14:anchorId="34155ABD" wp14:editId="3246CD57">
            <wp:extent cx="104775" cy="219075"/>
            <wp:effectExtent l="0" t="0" r="9525" b="9525"/>
            <wp:docPr id="442" name="Рисунок 4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2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</w:p>
    <w:p w14:paraId="5343FE0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14063C9" wp14:editId="7E410669">
            <wp:extent cx="152400" cy="180975"/>
            <wp:effectExtent l="0" t="0" r="0" b="9525"/>
            <wp:docPr id="443" name="Рисунок 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3" descr="http://192.168.0.93/api/DocumentObject/GetImageAsync?ImageId=40183196"/>
                    <pic:cNvPicPr>
                      <a:picLocks noChangeAspect="1" noChangeArrowheads="1"/>
                    </pic:cNvPicPr>
                  </pic:nvPicPr>
                  <pic:blipFill>
                    <a:blip r:embed="rId1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 количество образующихся газов окисления, м</w:t>
      </w:r>
      <w:r w:rsidRPr="00097444">
        <w:rPr>
          <w:noProof/>
          <w:sz w:val="28"/>
          <w:szCs w:val="28"/>
        </w:rPr>
        <w:drawing>
          <wp:inline distT="0" distB="0" distL="0" distR="0" wp14:anchorId="1F9FD5AB" wp14:editId="51D4CDC6">
            <wp:extent cx="104775" cy="219075"/>
            <wp:effectExtent l="0" t="0" r="9525" b="9525"/>
            <wp:docPr id="444" name="Рисунок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4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</w:t>
      </w:r>
    </w:p>
    <w:p w14:paraId="72748032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BE6F7CC" wp14:editId="16BD4945">
            <wp:extent cx="809625" cy="200025"/>
            <wp:effectExtent l="0" t="0" r="9525" b="9525"/>
            <wp:docPr id="445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5" descr="http://192.168.0.93/api/DocumentObject/GetImageAsync?ImageId=40183274"/>
                    <pic:cNvPicPr>
                      <a:picLocks noChangeAspect="1" noChangeArrowheads="1"/>
                    </pic:cNvPicPr>
                  </pic:nvPicPr>
                  <pic:blipFill>
                    <a:blip r:embed="rId2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                                                      (2.12.3.)</w:t>
      </w:r>
    </w:p>
    <w:p w14:paraId="7A66E67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где 103,8 - удельный объем газов окисления, образующихся на тонну перерабатываемого сырья, м</w:t>
      </w:r>
      <w:r w:rsidRPr="00097444">
        <w:rPr>
          <w:noProof/>
          <w:sz w:val="28"/>
          <w:szCs w:val="28"/>
        </w:rPr>
        <w:drawing>
          <wp:inline distT="0" distB="0" distL="0" distR="0" wp14:anchorId="76B08ECA" wp14:editId="6E62DA75">
            <wp:extent cx="104775" cy="219075"/>
            <wp:effectExtent l="0" t="0" r="9525" b="9525"/>
            <wp:docPr id="446" name="Рисунок 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/т.</w:t>
      </w:r>
    </w:p>
    <w:p w14:paraId="58A4371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Количество диоксида серы, выбрасываемого от печей дожига, (кг/ч) определяется по формуле:</w:t>
      </w:r>
    </w:p>
    <w:p w14:paraId="2EE1B7A2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163BD1A" wp14:editId="4A5A7F5D">
            <wp:extent cx="1400175" cy="304800"/>
            <wp:effectExtent l="0" t="0" r="9525" b="0"/>
            <wp:docPr id="447" name="Рисунок 4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7" descr="http://192.168.0.93/api/DocumentObject/GetImageAsync?ImageId=40183275"/>
                    <pic:cNvPicPr>
                      <a:picLocks noChangeAspect="1" noChangeArrowheads="1"/>
                    </pic:cNvPicPr>
                  </pic:nvPicPr>
                  <pic:blipFill>
                    <a:blip r:embed="rId2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E92A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CD4E25D" wp14:editId="5DFCB983">
            <wp:extent cx="847725" cy="304800"/>
            <wp:effectExtent l="0" t="0" r="9525" b="0"/>
            <wp:docPr id="448" name="Рисунок 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8" descr="http://192.168.0.93/api/DocumentObject/GetImageAsync?ImageId=40183276"/>
                    <pic:cNvPicPr>
                      <a:picLocks noChangeAspect="1" noChangeArrowheads="1"/>
                    </pic:cNvPicPr>
                  </pic:nvPicPr>
                  <pic:blipFill>
                    <a:blip r:embed="rId2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количество диоксида серы, образующихся от сжигания сероводорода и меркаптанов соответственно, кг/ч:</w:t>
      </w:r>
    </w:p>
    <w:p w14:paraId="755BD69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365CB7A" wp14:editId="333BEEF2">
            <wp:extent cx="1819275" cy="304800"/>
            <wp:effectExtent l="0" t="0" r="9525" b="0"/>
            <wp:docPr id="449" name="Рисунок 4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9" descr="http://192.168.0.93/api/DocumentObject/GetImageAsync?ImageId=40183277"/>
                    <pic:cNvPicPr>
                      <a:picLocks noChangeAspect="1" noChangeArrowheads="1"/>
                    </pic:cNvPicPr>
                  </pic:nvPicPr>
                  <pic:blipFill>
                    <a:blip r:embed="rId2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</w:t>
      </w:r>
    </w:p>
    <w:p w14:paraId="5F456B13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D4A9BC6" wp14:editId="5246B6F2">
            <wp:extent cx="1857375" cy="304800"/>
            <wp:effectExtent l="0" t="0" r="9525" b="0"/>
            <wp:docPr id="450" name="Рисунок 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0" descr="http://192.168.0.93/api/DocumentObject/GetImageAsync?ImageId=40183278"/>
                    <pic:cNvPicPr>
                      <a:picLocks noChangeAspect="1" noChangeArrowheads="1"/>
                    </pic:cNvPicPr>
                  </pic:nvPicPr>
                  <pic:blipFill>
                    <a:blip r:embed="rId2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</w:t>
      </w:r>
    </w:p>
    <w:p w14:paraId="0529A58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Величины выбросов вредных веществ от печей дожига (диоксида серы, сероводорода, меркаптанов, углеводородов, оксида углерода) следует прибавить:</w:t>
      </w:r>
    </w:p>
    <w:p w14:paraId="29BFD58E" w14:textId="58FB02FD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- при сгорании газов окисления в камерных и технологических печах - к выбросам соответствующих вредных веществ от технологической печи установки;</w:t>
      </w:r>
    </w:p>
    <w:p w14:paraId="3F707430" w14:textId="1E9D6DC8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- при сгорании газов окисления в циклонных печах - к выбросам соответствующих вредных веществ, образующихся при сгорании топлива, подаваемого в циклонную печь.</w:t>
      </w:r>
    </w:p>
    <w:p w14:paraId="582639D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036A9CAB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3. Определение максимальных выбросов вредных веществ </w:t>
      </w:r>
    </w:p>
    <w:p w14:paraId="704B01DD" w14:textId="188944AF" w:rsidR="00542E19" w:rsidRPr="00097444" w:rsidRDefault="002677BF" w:rsidP="00527585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  <w:r w:rsidRPr="00097444">
        <w:rPr>
          <w:rStyle w:val="s0"/>
          <w:sz w:val="28"/>
          <w:szCs w:val="28"/>
        </w:rPr>
        <w:t>Поскольку установление ПДВ предполагает непревышение ПДК вредных веществ в атмосферном воздухе при самых неблагоприятных метеоусловиях и наибольших выбросах от источников предприятия (исключая залповые выбросы от нарушений технологического режима).</w:t>
      </w:r>
    </w:p>
    <w:p w14:paraId="08936EA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Приведенные в разделе 2 методики в большинстве случаев позволяют определить интегральную оценку выбросов вредных веществ из источников.</w:t>
      </w:r>
    </w:p>
    <w:p w14:paraId="5E060FB7" w14:textId="5B2E20F8" w:rsidR="00542E19" w:rsidRPr="00097444" w:rsidRDefault="002677BF" w:rsidP="00A168E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целого ряда организованных источников выбросов, характеризующихся относительным постоянством параметров газовых потоков интегральная оценка выбросов может служить и оценкой максимальных выбросов. </w:t>
      </w:r>
    </w:p>
    <w:p w14:paraId="2995BA5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3.1. Резервуарные парки</w:t>
      </w:r>
      <w:r w:rsidR="00D760DC" w:rsidRPr="00097444">
        <w:rPr>
          <w:rStyle w:val="s0"/>
          <w:sz w:val="28"/>
          <w:szCs w:val="28"/>
          <w:lang w:val="kk-KZ"/>
        </w:rPr>
        <w:t xml:space="preserve"> </w:t>
      </w:r>
      <w:r w:rsidRPr="00097444">
        <w:rPr>
          <w:rStyle w:val="s0"/>
          <w:sz w:val="28"/>
          <w:szCs w:val="28"/>
        </w:rPr>
        <w:t>, транспортные емкости.</w:t>
      </w:r>
    </w:p>
    <w:p w14:paraId="701B8EA6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Чтобы определить максимальную величину выброса из данных источников, следует определить по формулам 1.1.1, 2.1.9, 2.2.1. выбросы за теплый период (III квартал).</w:t>
      </w:r>
    </w:p>
    <w:p w14:paraId="6C3C62B9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 xml:space="preserve">Перевод полученной величины в т/квартал в г/с позволит получить максимальную величину выброса: </w:t>
      </w:r>
    </w:p>
    <w:p w14:paraId="63A44D1D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DA5AB30" wp14:editId="77A519B7">
            <wp:extent cx="2409825" cy="447675"/>
            <wp:effectExtent l="0" t="0" r="9525" b="9525"/>
            <wp:docPr id="515" name="Рисунок 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5" descr="http://192.168.0.93/api/DocumentObject/GetImageAsync?ImageId=40183324"/>
                    <pic:cNvPicPr>
                      <a:picLocks noChangeAspect="1" noChangeArrowheads="1"/>
                    </pic:cNvPicPr>
                  </pic:nvPicPr>
                  <pic:blipFill>
                    <a:blip r:embed="rId2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F3FC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3.2. Очистные сооружения, блоки оборотного водоснабжения.</w:t>
      </w:r>
    </w:p>
    <w:p w14:paraId="7CADB05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Расчет максимальной величины (г/с) следует определять по формуле:</w:t>
      </w:r>
    </w:p>
    <w:p w14:paraId="2E53FD83" w14:textId="77777777" w:rsidR="00542E19" w:rsidRPr="00097444" w:rsidRDefault="002677BF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3D8740D" wp14:editId="71E8BFDB">
            <wp:extent cx="1447800" cy="466725"/>
            <wp:effectExtent l="0" t="0" r="0" b="9525"/>
            <wp:docPr id="516" name="Рисунок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6" descr="http://192.168.0.93/api/DocumentObject/GetImageAsync?ImageId=40183325"/>
                    <pic:cNvPicPr>
                      <a:picLocks noChangeAspect="1" noChangeArrowheads="1"/>
                    </pic:cNvPicPr>
                  </pic:nvPicPr>
                  <pic:blipFill>
                    <a:blip r:embed="rId2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314BB3" w14:textId="5DE5D49A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9152A0D" wp14:editId="0BFAE102">
            <wp:extent cx="219075" cy="228600"/>
            <wp:effectExtent l="0" t="0" r="9525" b="0"/>
            <wp:docPr id="517" name="Рисунок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7" descr="http://192.168.0.93/api/DocumentObject/GetImageAsync?ImageId=40183326"/>
                    <pic:cNvPicPr>
                      <a:picLocks noChangeAspect="1" noChangeArrowheads="1"/>
                    </pic:cNvPicPr>
                  </pic:nvPicPr>
                  <pic:blipFill>
                    <a:blip r:embed="rId2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коэффициент, учитывающий влияние климатических условий (солнечной радиации) на испарение (</w:t>
      </w:r>
      <w:r w:rsidR="00886B10" w:rsidRPr="00097444">
        <w:rPr>
          <w:rStyle w:val="s0"/>
          <w:sz w:val="28"/>
          <w:szCs w:val="28"/>
        </w:rPr>
        <w:t>Приложение 27</w:t>
      </w:r>
      <w:r w:rsidRPr="00097444">
        <w:rPr>
          <w:rStyle w:val="s0"/>
          <w:sz w:val="28"/>
          <w:szCs w:val="28"/>
        </w:rPr>
        <w:t>)</w:t>
      </w:r>
    </w:p>
    <w:p w14:paraId="69320C4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31A1A9A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3.3. Воздушки емкостей.</w:t>
      </w:r>
    </w:p>
    <w:p w14:paraId="21F53C57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Для определения максимального выброса от воздушек емкостей в формулу 2.10.1. и 2.10.2. следует подставить максимально возможную величину константы Генри, наблюдаемую в условиях предприятия, а мольную долю аммиака рассчитать при максимальном содержании аммиака в аммиачной воде на предприятии.</w:t>
      </w:r>
    </w:p>
    <w:p w14:paraId="5818879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Для остальных источников величина выброса в г/с определяется простым переводом выбросов в кг/час, полученных в р.2, в г/с.</w:t>
      </w:r>
    </w:p>
    <w:p w14:paraId="40163EE3" w14:textId="77777777" w:rsidR="00542E19" w:rsidRPr="00097444" w:rsidRDefault="002677BF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3077698D" w14:textId="77777777" w:rsidR="00542E19" w:rsidRPr="00097444" w:rsidRDefault="002677BF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70190CF4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4. Определение валовых выбросов вредных веществ </w:t>
      </w:r>
    </w:p>
    <w:p w14:paraId="0C12D877" w14:textId="77777777" w:rsidR="00542E19" w:rsidRPr="00097444" w:rsidRDefault="002677BF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4A070F64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Выбросы от регенераторов катализаторов установки риформинга и гидроочистки в т/год следует определять по формуле </w:t>
      </w:r>
    </w:p>
    <w:p w14:paraId="0BE65815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0E68922" wp14:editId="4727A1E9">
            <wp:extent cx="2238375" cy="276225"/>
            <wp:effectExtent l="0" t="0" r="9525" b="9525"/>
            <wp:docPr id="519" name="Рисунок 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9" descr="http://192.168.0.93/api/DocumentObject/GetImageAsync?ImageId=40183327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DCE8F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567B4933" wp14:editId="52B41666">
            <wp:extent cx="390525" cy="238125"/>
            <wp:effectExtent l="0" t="0" r="9525" b="9525"/>
            <wp:docPr id="520" name="Рисунок 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0" descr="http://192.168.0.93/api/DocumentObject/GetImageAsync?ImageId=40183328"/>
                    <pic:cNvPicPr>
                      <a:picLocks noChangeAspect="1" noChangeArrowheads="1"/>
                    </pic:cNvPicPr>
                  </pic:nvPicPr>
                  <pic:blipFill>
                    <a:blip r:embed="rId2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выброс </w:t>
      </w:r>
      <w:r w:rsidRPr="00097444">
        <w:rPr>
          <w:noProof/>
          <w:sz w:val="28"/>
          <w:szCs w:val="28"/>
        </w:rPr>
        <w:drawing>
          <wp:inline distT="0" distB="0" distL="0" distR="0" wp14:anchorId="61CC1DF8" wp14:editId="6EA6A7E8">
            <wp:extent cx="85725" cy="161925"/>
            <wp:effectExtent l="0" t="0" r="9525" b="9525"/>
            <wp:docPr id="521" name="Рисунок 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1" descr="http://192.168.0.93/api/DocumentObject/GetImageAsync?ImageId=40183102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-го вредного вещества от регенераторов катализатора, кг/час;</w:t>
      </w:r>
    </w:p>
    <w:p w14:paraId="587A0EE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A844FF1" wp14:editId="10FB9051">
            <wp:extent cx="114300" cy="142875"/>
            <wp:effectExtent l="0" t="0" r="0" b="9525"/>
            <wp:docPr id="522" name="Рисунок 5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2" descr="http://192.168.0.93/api/DocumentObject/GetImageAsync?ImageId=40183329"/>
                    <pic:cNvPicPr>
                      <a:picLocks noChangeAspect="1" noChangeArrowheads="1"/>
                    </pic:cNvPicPr>
                  </pic:nvPicPr>
                  <pic:blipFill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продолжительность одного цикла регенерации, час; </w:t>
      </w:r>
    </w:p>
    <w:p w14:paraId="5D9999CA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DDC3D02" wp14:editId="251D3771">
            <wp:extent cx="123825" cy="142875"/>
            <wp:effectExtent l="0" t="0" r="9525" b="9525"/>
            <wp:docPr id="523" name="Рисунок 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3" descr="http://192.168.0.93/api/DocumentObject/GetImageAsync?ImageId=40183240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- количество циклов регенерации, в год. </w:t>
      </w:r>
    </w:p>
    <w:p w14:paraId="68ADC23B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Если цикл регенерации более 1 года, </w:t>
      </w:r>
      <w:r w:rsidRPr="00097444">
        <w:rPr>
          <w:noProof/>
          <w:sz w:val="28"/>
          <w:szCs w:val="28"/>
        </w:rPr>
        <w:drawing>
          <wp:inline distT="0" distB="0" distL="0" distR="0" wp14:anchorId="6CE4A8FD" wp14:editId="1B33E1EE">
            <wp:extent cx="123825" cy="142875"/>
            <wp:effectExtent l="0" t="0" r="9525" b="9525"/>
            <wp:docPr id="524" name="Рисунок 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4" descr="http://192.168.0.93/api/DocumentObject/GetImageAsync?ImageId=40183240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следует принять равным единице.</w:t>
      </w:r>
    </w:p>
    <w:p w14:paraId="6D014831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Для остальных источников загрязнения, пересчет в т/год ведется по формуле:</w:t>
      </w:r>
    </w:p>
    <w:p w14:paraId="653B7C2E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06F3038" wp14:editId="34999622">
            <wp:extent cx="1333500" cy="276225"/>
            <wp:effectExtent l="0" t="0" r="0" b="9525"/>
            <wp:docPr id="525" name="Рисунок 5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5" descr="http://192.168.0.93/api/DocumentObject/GetImageAsync?ImageId=40183330"/>
                    <pic:cNvPicPr>
                      <a:picLocks noChangeAspect="1" noChangeArrowheads="1"/>
                    </pic:cNvPicPr>
                  </pic:nvPicPr>
                  <pic:blipFill>
                    <a:blip r:embed="rId2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17DEA2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где </w:t>
      </w:r>
      <w:r w:rsidRPr="00097444">
        <w:rPr>
          <w:noProof/>
          <w:sz w:val="28"/>
          <w:szCs w:val="28"/>
        </w:rPr>
        <w:drawing>
          <wp:inline distT="0" distB="0" distL="0" distR="0" wp14:anchorId="03215C44" wp14:editId="31DD3BE0">
            <wp:extent cx="228600" cy="228600"/>
            <wp:effectExtent l="0" t="0" r="0" b="0"/>
            <wp:docPr id="526" name="Рисунок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 descr="http://192.168.0.93/api/DocumentObject/GetImageAsync?ImageId=40183331"/>
                    <pic:cNvPicPr>
                      <a:picLocks noChangeAspect="1" noChangeArrowheads="1"/>
                    </pic:cNvPicPr>
                  </pic:nvPicPr>
                  <pic:blipFill>
                    <a:blip r:embed="rId2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выброс от источника, кг/час;</w:t>
      </w:r>
    </w:p>
    <w:p w14:paraId="4CC4B23C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F4EC970" wp14:editId="5C92759F">
            <wp:extent cx="190500" cy="238125"/>
            <wp:effectExtent l="0" t="0" r="0" b="9525"/>
            <wp:docPr id="527" name="Рисунок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 descr="http://192.168.0.93/api/DocumentObject/GetImageAsync?ImageId=40183332"/>
                    <pic:cNvPicPr>
                      <a:picLocks noChangeAspect="1" noChangeArrowheads="1"/>
                    </pic:cNvPicPr>
                  </pic:nvPicPr>
                  <pic:blipFill>
                    <a:blip r:embed="rId2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- время работы источника в году, час.</w:t>
      </w:r>
    </w:p>
    <w:p w14:paraId="30F68948" w14:textId="77777777" w:rsidR="00542E19" w:rsidRPr="00097444" w:rsidRDefault="002677BF">
      <w:pPr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7CFD4EB1" w14:textId="77777777" w:rsidR="00542E19" w:rsidRPr="00097444" w:rsidRDefault="002677BF">
      <w:pPr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1CC0DDB4" w14:textId="77777777" w:rsidR="00542E19" w:rsidRPr="00097444" w:rsidRDefault="002677BF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5. Оценка сходимости результатов натурных замеров и рассчитанных величин выбросов </w:t>
      </w:r>
    </w:p>
    <w:p w14:paraId="2E06108B" w14:textId="77777777" w:rsidR="00542E19" w:rsidRPr="00097444" w:rsidRDefault="002677BF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39B56948" w14:textId="0E1C34A2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 xml:space="preserve">В </w:t>
      </w:r>
      <w:r w:rsidR="00886B10" w:rsidRPr="00097444">
        <w:rPr>
          <w:rStyle w:val="s0"/>
          <w:sz w:val="28"/>
          <w:szCs w:val="28"/>
        </w:rPr>
        <w:t>Приложении 28</w:t>
      </w:r>
      <w:r w:rsidRPr="00097444">
        <w:rPr>
          <w:rStyle w:val="s0"/>
          <w:sz w:val="28"/>
          <w:szCs w:val="28"/>
        </w:rPr>
        <w:t xml:space="preserve"> представлены результаты статистического анализа данных натурных замеров выбросов вредных веществ из основных источников нефтеперерабатывающих и нефтехимических производств. Большинство расчетных зависимостей, рассмотренных в предыдущих разделах, получены методом наименьших квадратов.</w:t>
      </w:r>
    </w:p>
    <w:p w14:paraId="7F94BF40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 качестве критерия сходимости расчетных и натурно замерных величин выбросов в табл.5.1. приведены значения относительной погрешности (</w:t>
      </w:r>
      <w:r w:rsidRPr="00097444">
        <w:rPr>
          <w:noProof/>
          <w:sz w:val="28"/>
          <w:szCs w:val="28"/>
        </w:rPr>
        <w:drawing>
          <wp:inline distT="0" distB="0" distL="0" distR="0" wp14:anchorId="79B74DD8" wp14:editId="083245B1">
            <wp:extent cx="257175" cy="161925"/>
            <wp:effectExtent l="0" t="0" r="9525" b="9525"/>
            <wp:docPr id="528" name="Рисунок 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8" descr="http://192.168.0.93/api/DocumentObject/GetImageAsync?ImageId=40183333"/>
                    <pic:cNvPicPr>
                      <a:picLocks noChangeAspect="1" noChangeArrowheads="1"/>
                    </pic:cNvPicPr>
                  </pic:nvPicPr>
                  <pic:blipFill>
                    <a:blip r:embed="rId2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) и средней квадратичной погрешности (</w:t>
      </w:r>
      <w:r w:rsidRPr="00097444">
        <w:rPr>
          <w:noProof/>
          <w:sz w:val="28"/>
          <w:szCs w:val="28"/>
        </w:rPr>
        <w:drawing>
          <wp:inline distT="0" distB="0" distL="0" distR="0" wp14:anchorId="0BA85246" wp14:editId="5368F908">
            <wp:extent cx="228600" cy="180975"/>
            <wp:effectExtent l="0" t="0" r="0" b="9525"/>
            <wp:docPr id="529" name="Рисунок 5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9" descr="http://192.168.0.93/api/DocumentObject/GetImageAsync?ImageId=40183334"/>
                    <pic:cNvPicPr>
                      <a:picLocks noChangeAspect="1" noChangeArrowheads="1"/>
                    </pic:cNvPicPr>
                  </pic:nvPicPr>
                  <pic:blipFill>
                    <a:blip r:embed="rId2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), определенные по известным формулам.</w:t>
      </w:r>
    </w:p>
    <w:p w14:paraId="087A0120" w14:textId="678075C3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Данные сравнения стандартных отклонений по каждой из предложенных в разделе 2 зависимостей приведены в </w:t>
      </w:r>
      <w:r w:rsidR="00886B10" w:rsidRPr="00097444">
        <w:rPr>
          <w:rStyle w:val="s0"/>
          <w:sz w:val="28"/>
          <w:szCs w:val="28"/>
        </w:rPr>
        <w:t>Приложении 28.</w:t>
      </w:r>
    </w:p>
    <w:p w14:paraId="4B89DA4D" w14:textId="77777777" w:rsidR="00542E19" w:rsidRPr="00097444" w:rsidRDefault="002677BF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142CA358" w14:textId="77777777" w:rsidR="00444B5F" w:rsidRPr="00097444" w:rsidRDefault="00444B5F" w:rsidP="006D067C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br w:type="page"/>
      </w:r>
    </w:p>
    <w:p w14:paraId="3B61303E" w14:textId="6B887A73" w:rsidR="006D067C" w:rsidRPr="00097444" w:rsidRDefault="006D067C" w:rsidP="00CF595C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lastRenderedPageBreak/>
        <w:t>Приложение 1</w:t>
      </w:r>
    </w:p>
    <w:p w14:paraId="274F31C3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2434C635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446E225E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35E9D2C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6DCE8848" w14:textId="49AAAA93" w:rsidR="00CF595C" w:rsidRPr="00097444" w:rsidRDefault="00CF595C" w:rsidP="00CF595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5F3DDE75" w14:textId="77777777" w:rsidR="006D067C" w:rsidRPr="00097444" w:rsidRDefault="006D067C" w:rsidP="006D067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График зависимости коэффициента </w:t>
      </w:r>
      <w:r w:rsidRPr="00097444">
        <w:rPr>
          <w:noProof/>
          <w:sz w:val="28"/>
          <w:szCs w:val="28"/>
        </w:rPr>
        <w:drawing>
          <wp:inline distT="0" distB="0" distL="0" distR="0" wp14:anchorId="638C148E" wp14:editId="0FFD7490">
            <wp:extent cx="200025" cy="219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от среднеквартальной оборачиваемости резервуаров</w:t>
      </w:r>
    </w:p>
    <w:p w14:paraId="3953CF20" w14:textId="77777777" w:rsidR="006D067C" w:rsidRPr="00097444" w:rsidRDefault="006D067C" w:rsidP="006D067C">
      <w:pPr>
        <w:jc w:val="center"/>
        <w:rPr>
          <w:sz w:val="28"/>
          <w:szCs w:val="28"/>
        </w:rPr>
      </w:pPr>
    </w:p>
    <w:p w14:paraId="072ACE6B" w14:textId="1EC66018" w:rsidR="006D067C" w:rsidRPr="00097444" w:rsidRDefault="006D067C" w:rsidP="006D067C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C0B1A92" wp14:editId="11071F9E">
            <wp:extent cx="6057900" cy="39147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192.168.0.93/api/DocumentObject/GetImageAsync?ImageId=40183009"/>
                    <pic:cNvPicPr>
                      <a:picLocks noChangeAspect="1" noChangeArrowheads="1"/>
                    </pic:cNvPicPr>
                  </pic:nvPicPr>
                  <pic:blipFill>
                    <a:blip r:embed="rId2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2E39C" w14:textId="4CFE9B45" w:rsidR="006D067C" w:rsidRPr="00097444" w:rsidRDefault="006D067C" w:rsidP="006D067C">
      <w:pPr>
        <w:jc w:val="center"/>
        <w:rPr>
          <w:sz w:val="28"/>
          <w:szCs w:val="28"/>
        </w:rPr>
      </w:pPr>
    </w:p>
    <w:p w14:paraId="238EE43E" w14:textId="77777777" w:rsidR="006D067C" w:rsidRPr="00097444" w:rsidRDefault="006D067C" w:rsidP="006D067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3BD6D72B" w14:textId="1AF8EFC5" w:rsidR="006D067C" w:rsidRPr="00097444" w:rsidRDefault="00CF595C" w:rsidP="006D067C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2</w:t>
      </w:r>
    </w:p>
    <w:p w14:paraId="09569EE8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5B1AE3E6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31A5E28B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43F0CF3B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5B132A9D" w14:textId="084AD105" w:rsidR="00CF595C" w:rsidRPr="00097444" w:rsidRDefault="00CF595C" w:rsidP="00CF595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3C0972C0" w14:textId="77777777" w:rsidR="006D067C" w:rsidRPr="00097444" w:rsidRDefault="006D067C" w:rsidP="006D067C">
      <w:pPr>
        <w:pStyle w:val="heading"/>
        <w:jc w:val="center"/>
        <w:rPr>
          <w:sz w:val="28"/>
          <w:szCs w:val="28"/>
        </w:rPr>
      </w:pPr>
      <w:r w:rsidRPr="00097444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</w:p>
    <w:p w14:paraId="5183F954" w14:textId="77777777" w:rsidR="006D067C" w:rsidRPr="00097444" w:rsidRDefault="006D067C" w:rsidP="006D067C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коэффициента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0810701C" wp14:editId="79A99113">
            <wp:extent cx="228600" cy="21907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192.168.0.93/api/DocumentObject/GetImageAsync?ImageId=401830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0F397" w14:textId="77777777" w:rsidR="006D067C" w:rsidRPr="00097444" w:rsidRDefault="006D067C" w:rsidP="006D067C">
      <w:pPr>
        <w:pStyle w:val="heading"/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6"/>
        <w:gridCol w:w="1677"/>
        <w:gridCol w:w="1377"/>
        <w:gridCol w:w="1324"/>
        <w:gridCol w:w="1677"/>
        <w:gridCol w:w="1324"/>
      </w:tblGrid>
      <w:tr w:rsidR="006D067C" w:rsidRPr="00097444" w14:paraId="263D4BAF" w14:textId="77777777" w:rsidTr="00FB3185">
        <w:tc>
          <w:tcPr>
            <w:tcW w:w="148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8DCD28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Эксплуатация резервуара</w:t>
            </w:r>
          </w:p>
          <w:p w14:paraId="4504678D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051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0554FA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Наземные металлические резервуары</w:t>
            </w:r>
          </w:p>
          <w:p w14:paraId="4899E2F8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46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A5305D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Подземные железобетонные резервуары</w:t>
            </w:r>
          </w:p>
        </w:tc>
      </w:tr>
      <w:tr w:rsidR="006D067C" w:rsidRPr="00097444" w14:paraId="22E137F9" w14:textId="77777777" w:rsidTr="00FB3185"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8D41A2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1B9B25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без оснащения </w:t>
            </w:r>
            <w:r w:rsidRPr="00097444">
              <w:rPr>
                <w:rStyle w:val="s0"/>
                <w:sz w:val="28"/>
                <w:szCs w:val="28"/>
              </w:rPr>
              <w:lastRenderedPageBreak/>
              <w:t>техническими средствами снижения потерь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1BDC99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 xml:space="preserve">оснащен понтоном </w:t>
            </w:r>
            <w:r w:rsidRPr="00097444">
              <w:rPr>
                <w:rStyle w:val="s0"/>
                <w:sz w:val="28"/>
                <w:szCs w:val="28"/>
              </w:rPr>
              <w:lastRenderedPageBreak/>
              <w:t>или плавающей крышей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EA7A5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 xml:space="preserve">включен в </w:t>
            </w:r>
            <w:r w:rsidRPr="00097444">
              <w:rPr>
                <w:rStyle w:val="s0"/>
                <w:sz w:val="28"/>
                <w:szCs w:val="28"/>
              </w:rPr>
              <w:lastRenderedPageBreak/>
              <w:t>газоурав- нительную систему</w:t>
            </w:r>
          </w:p>
          <w:p w14:paraId="2D63AA7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8EF7F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 xml:space="preserve">без оснащения </w:t>
            </w:r>
            <w:r w:rsidRPr="00097444">
              <w:rPr>
                <w:rStyle w:val="s0"/>
                <w:sz w:val="28"/>
                <w:szCs w:val="28"/>
              </w:rPr>
              <w:lastRenderedPageBreak/>
              <w:t>техническими средствами снижения потерь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CC6233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 xml:space="preserve">включен в </w:t>
            </w:r>
            <w:r w:rsidRPr="00097444">
              <w:rPr>
                <w:rStyle w:val="s0"/>
                <w:sz w:val="28"/>
                <w:szCs w:val="28"/>
              </w:rPr>
              <w:lastRenderedPageBreak/>
              <w:t>газоурав- нительную</w:t>
            </w:r>
          </w:p>
          <w:p w14:paraId="01E02EB3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систему</w:t>
            </w:r>
          </w:p>
          <w:p w14:paraId="106C395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6D067C" w:rsidRPr="00097444" w14:paraId="04ECB3D2" w14:textId="77777777" w:rsidTr="00FB3185">
        <w:tc>
          <w:tcPr>
            <w:tcW w:w="14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2D02C1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Резервуар эксплуатируется как «Мерник»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CF81E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  <w:p w14:paraId="25B741F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69E89D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  <w:p w14:paraId="340D80A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0CD080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  <w:p w14:paraId="57A77C7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5EC363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</w:t>
            </w:r>
          </w:p>
          <w:p w14:paraId="017A84D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47A1DF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</w:t>
            </w:r>
          </w:p>
          <w:p w14:paraId="5B19B975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6D067C" w:rsidRPr="00097444" w14:paraId="06C1B61C" w14:textId="77777777" w:rsidTr="00FB3185">
        <w:tc>
          <w:tcPr>
            <w:tcW w:w="14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BB2B80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То же, но с открытыми люками или снятыми дыхательными клапанами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80876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</w:t>
            </w:r>
          </w:p>
          <w:p w14:paraId="07D7FD60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1FF5C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0,25</w:t>
            </w:r>
          </w:p>
          <w:p w14:paraId="592401EB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6A8A88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</w:t>
            </w:r>
          </w:p>
          <w:p w14:paraId="73516E6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054DF2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</w:t>
            </w:r>
          </w:p>
          <w:p w14:paraId="648BFF60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D0E422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</w:t>
            </w:r>
          </w:p>
          <w:p w14:paraId="0DCCD98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6D067C" w:rsidRPr="00097444" w14:paraId="03AE4A94" w14:textId="77777777" w:rsidTr="00FB3185">
        <w:tc>
          <w:tcPr>
            <w:tcW w:w="148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740E23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Резервуар эксплуатируется как «буферная емкость»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4F36E0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</w:t>
            </w:r>
          </w:p>
          <w:p w14:paraId="6CF8E0E6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D8DA3B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  <w:p w14:paraId="7438DAE1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31D496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  <w:p w14:paraId="46B5593B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2D0500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0,15</w:t>
            </w:r>
          </w:p>
          <w:p w14:paraId="78259F4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5D1FB1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  <w:p w14:paraId="4D95B785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6D067C" w:rsidRPr="00097444" w14:paraId="1FD9B130" w14:textId="77777777" w:rsidTr="00FB3185">
        <w:tc>
          <w:tcPr>
            <w:tcW w:w="14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6FBA66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То же, но с открытыми люками или со снятыми дыхательными клапанами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4EC27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0,15</w:t>
            </w:r>
          </w:p>
          <w:p w14:paraId="0D86CF75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D183E3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0,07</w:t>
            </w:r>
          </w:p>
          <w:p w14:paraId="0BBD60C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366671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  <w:p w14:paraId="7104E712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219EA3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  <w:p w14:paraId="78CFD23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C0839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  <w:p w14:paraId="0F85ECCA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</w:tbl>
    <w:p w14:paraId="7D6F53ED" w14:textId="77777777" w:rsidR="006D067C" w:rsidRPr="00097444" w:rsidRDefault="006D067C" w:rsidP="006D067C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 xml:space="preserve">     </w:t>
      </w:r>
    </w:p>
    <w:p w14:paraId="32F3B4F8" w14:textId="1CB327F0" w:rsidR="006D067C" w:rsidRPr="00097444" w:rsidRDefault="00AA4FEB" w:rsidP="006D067C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3</w:t>
      </w:r>
      <w:r w:rsidR="006D067C" w:rsidRPr="00097444">
        <w:rPr>
          <w:rStyle w:val="s0"/>
          <w:sz w:val="28"/>
          <w:szCs w:val="28"/>
        </w:rPr>
        <w:t> </w:t>
      </w:r>
    </w:p>
    <w:p w14:paraId="1B98A004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493F86DB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25254B63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22C9E7EA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200FDCDC" w14:textId="36D2B268" w:rsidR="00CF595C" w:rsidRPr="00097444" w:rsidRDefault="00CF595C" w:rsidP="00CF595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4A7249F6" w14:textId="77777777" w:rsidR="006D067C" w:rsidRPr="00097444" w:rsidRDefault="006D067C" w:rsidP="006D067C">
      <w:pPr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  </w:t>
      </w:r>
    </w:p>
    <w:p w14:paraId="1D8C413B" w14:textId="77777777" w:rsidR="006D067C" w:rsidRPr="00097444" w:rsidRDefault="006D067C" w:rsidP="006D067C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коэффициента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792F7ADD" wp14:editId="2D895EF5">
            <wp:extent cx="219075" cy="2286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192.168.0.93/api/DocumentObject/GetImageAsync?ImageId=401830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F2643" w14:textId="77777777" w:rsidR="006D067C" w:rsidRPr="00097444" w:rsidRDefault="006D067C" w:rsidP="006D067C">
      <w:pPr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619"/>
        <w:gridCol w:w="1772"/>
        <w:gridCol w:w="1284"/>
        <w:gridCol w:w="2412"/>
      </w:tblGrid>
      <w:tr w:rsidR="006D067C" w:rsidRPr="00097444" w14:paraId="396D0383" w14:textId="77777777" w:rsidTr="00FB3185">
        <w:tc>
          <w:tcPr>
            <w:tcW w:w="12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5BAA29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Квартал</w:t>
            </w:r>
          </w:p>
          <w:p w14:paraId="719BCE38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796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4326B2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Климатическая зона</w:t>
            </w:r>
          </w:p>
          <w:p w14:paraId="083020F5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6D067C" w:rsidRPr="00097444" w14:paraId="0C017989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62C99E3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185ACE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северная</w:t>
            </w:r>
          </w:p>
        </w:tc>
        <w:tc>
          <w:tcPr>
            <w:tcW w:w="9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60534B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средняя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6868DE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южная</w:t>
            </w:r>
          </w:p>
        </w:tc>
        <w:tc>
          <w:tcPr>
            <w:tcW w:w="12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8BF9F8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Средняя Азия</w:t>
            </w:r>
          </w:p>
        </w:tc>
      </w:tr>
      <w:tr w:rsidR="006D067C" w:rsidRPr="00097444" w14:paraId="2B0B08D3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A03976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C942A7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0ED1E4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96EDC6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2C8585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</w:t>
            </w:r>
          </w:p>
        </w:tc>
      </w:tr>
      <w:tr w:rsidR="006D067C" w:rsidRPr="00097444" w14:paraId="63022F42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5E4165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II, III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FFA91D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607AD2E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8B8A11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1,47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3C652C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1,72</w:t>
            </w:r>
          </w:p>
        </w:tc>
      </w:tr>
      <w:tr w:rsidR="006D067C" w:rsidRPr="00097444" w14:paraId="66CDBB65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DBF4EE" w14:textId="77777777" w:rsidR="006D067C" w:rsidRPr="00097444" w:rsidRDefault="006D067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I, IV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503543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182D46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8D996B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1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43602F" w14:textId="77777777" w:rsidR="006D067C" w:rsidRPr="00097444" w:rsidRDefault="006D067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</w:tr>
    </w:tbl>
    <w:p w14:paraId="7D9B071A" w14:textId="77777777" w:rsidR="006D067C" w:rsidRPr="00097444" w:rsidRDefault="006D067C" w:rsidP="006D067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3F6C627D" w14:textId="2FC92BF3" w:rsidR="006D067C" w:rsidRPr="00097444" w:rsidRDefault="006D067C" w:rsidP="006D067C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 xml:space="preserve">Для индивидуальных ароматических углеводородов для всех кварталов и климатических зон </w:t>
      </w:r>
      <w:r w:rsidRPr="00097444">
        <w:rPr>
          <w:noProof/>
          <w:sz w:val="28"/>
          <w:szCs w:val="28"/>
        </w:rPr>
        <w:drawing>
          <wp:inline distT="0" distB="0" distL="0" distR="0" wp14:anchorId="0A0C9B6C" wp14:editId="20B33D7A">
            <wp:extent cx="219075" cy="2286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192.168.0.93/api/DocumentObject/GetImageAsync?ImageId=401830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=1.</w:t>
      </w:r>
    </w:p>
    <w:p w14:paraId="67CFA974" w14:textId="4C1314AD" w:rsidR="00AA4FEB" w:rsidRPr="00097444" w:rsidRDefault="00AA4FEB" w:rsidP="00AA4FEB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4 </w:t>
      </w:r>
    </w:p>
    <w:p w14:paraId="7537C0ED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76F14652" w14:textId="77777777" w:rsidR="00CF595C" w:rsidRPr="00097444" w:rsidRDefault="00CF595C" w:rsidP="00CF595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2123AC4E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7095F131" w14:textId="77777777" w:rsidR="00CF595C" w:rsidRPr="00097444" w:rsidRDefault="00CF595C" w:rsidP="00CF595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130D02F9" w14:textId="4352E23B" w:rsidR="00CF595C" w:rsidRPr="00097444" w:rsidRDefault="00CF595C" w:rsidP="00CF595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53A7CF7C" w14:textId="77777777" w:rsidR="00AA4FEB" w:rsidRPr="00097444" w:rsidRDefault="00AA4FEB" w:rsidP="006D067C">
      <w:pPr>
        <w:ind w:firstLine="400"/>
        <w:jc w:val="both"/>
        <w:rPr>
          <w:sz w:val="28"/>
          <w:szCs w:val="28"/>
        </w:rPr>
      </w:pPr>
    </w:p>
    <w:p w14:paraId="449EB251" w14:textId="77777777" w:rsidR="00AA4FEB" w:rsidRPr="00097444" w:rsidRDefault="00AA4FEB" w:rsidP="00AA4FEB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693E1D5" wp14:editId="724B4BAB">
            <wp:extent cx="5943600" cy="3076575"/>
            <wp:effectExtent l="0" t="0" r="0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192.168.0.93/api/DocumentObject/GetImageAsync?ImageId=40183019"/>
                    <pic:cNvPicPr>
                      <a:picLocks noChangeAspect="1" noChangeArrowheads="1"/>
                    </pic:cNvPicPr>
                  </pic:nvPicPr>
                  <pic:blipFill>
                    <a:blip r:embed="rId2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BB1FB" w14:textId="77777777" w:rsidR="00AA4FEB" w:rsidRPr="00097444" w:rsidRDefault="00AA4FEB" w:rsidP="00AA4FEB">
      <w:pPr>
        <w:jc w:val="center"/>
        <w:rPr>
          <w:sz w:val="28"/>
          <w:szCs w:val="28"/>
        </w:rPr>
      </w:pPr>
      <w:r w:rsidRPr="00097444">
        <w:rPr>
          <w:rStyle w:val="s1"/>
          <w:b w:val="0"/>
          <w:bCs w:val="0"/>
          <w:sz w:val="28"/>
          <w:szCs w:val="28"/>
        </w:rPr>
        <w:t xml:space="preserve">Рис.2.1.2. График </w:t>
      </w:r>
      <w:r w:rsidRPr="00097444">
        <w:rPr>
          <w:noProof/>
          <w:sz w:val="28"/>
          <w:szCs w:val="28"/>
        </w:rPr>
        <w:drawing>
          <wp:inline distT="0" distB="0" distL="0" distR="0" wp14:anchorId="4DA2CE2A" wp14:editId="79CC0296">
            <wp:extent cx="762000" cy="2667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192.168.0.93/api/DocumentObject/GetImageAsync?ImageId=401830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b w:val="0"/>
          <w:bCs w:val="0"/>
          <w:sz w:val="28"/>
          <w:szCs w:val="28"/>
        </w:rPr>
        <w:t>.</w:t>
      </w:r>
    </w:p>
    <w:p w14:paraId="0257BAE3" w14:textId="77777777" w:rsidR="00AA4FEB" w:rsidRPr="00097444" w:rsidRDefault="00AA4FEB" w:rsidP="00AA4FEB">
      <w:pPr>
        <w:jc w:val="center"/>
        <w:rPr>
          <w:sz w:val="28"/>
          <w:szCs w:val="28"/>
        </w:rPr>
      </w:pPr>
      <w:r w:rsidRPr="00097444">
        <w:rPr>
          <w:rStyle w:val="s1"/>
          <w:b w:val="0"/>
          <w:bCs w:val="0"/>
          <w:sz w:val="28"/>
          <w:szCs w:val="28"/>
        </w:rPr>
        <w:t> </w:t>
      </w:r>
    </w:p>
    <w:p w14:paraId="7AA93BA0" w14:textId="5D705A13" w:rsidR="00AA4FEB" w:rsidRPr="00097444" w:rsidRDefault="00AA4FEB" w:rsidP="00AA4FEB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Приложение 5 </w:t>
      </w:r>
    </w:p>
    <w:p w14:paraId="3BD768D7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51DDD393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460A9594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1F192D2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A3C7168" w14:textId="23E6EC18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49616CED" w14:textId="77777777" w:rsidR="00AA4FEB" w:rsidRPr="00097444" w:rsidRDefault="00AA4FEB" w:rsidP="00AA4FEB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399C9DFC" w14:textId="77777777" w:rsidR="00AA4FEB" w:rsidRPr="00097444" w:rsidRDefault="00AA4FEB" w:rsidP="00AA4FEB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Давление насыщенных паров органических соединений в зависимости от температуры</w:t>
      </w:r>
    </w:p>
    <w:p w14:paraId="486596E0" w14:textId="77777777" w:rsidR="00AA4FEB" w:rsidRPr="00097444" w:rsidRDefault="00AA4FEB" w:rsidP="00AA4FEB">
      <w:pPr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4"/>
        <w:gridCol w:w="6281"/>
      </w:tblGrid>
      <w:tr w:rsidR="00AA4FEB" w:rsidRPr="00097444" w14:paraId="0B1A94E3" w14:textId="77777777" w:rsidTr="00FB3185">
        <w:tc>
          <w:tcPr>
            <w:tcW w:w="164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C59F067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28C32D3" wp14:editId="778685B7">
                  <wp:extent cx="685800" cy="3905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192.168.0.93/api/DocumentObject/GetImageAsync?ImageId=40183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sz w:val="28"/>
                <w:szCs w:val="28"/>
              </w:rPr>
              <w:t xml:space="preserve">  / 1 /      </w:t>
            </w:r>
          </w:p>
        </w:tc>
        <w:tc>
          <w:tcPr>
            <w:tcW w:w="335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68A83D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EC4BF1A" wp14:editId="5CE451F0">
                  <wp:extent cx="152400" cy="161925"/>
                  <wp:effectExtent l="0" t="0" r="0" b="9525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192.168.0.93/api/DocumentObject/GetImageAsync?ImageId=401830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sz w:val="28"/>
                <w:szCs w:val="28"/>
              </w:rPr>
              <w:t> - давление насыщенного пара, мм рт.ст;</w:t>
            </w:r>
          </w:p>
          <w:p w14:paraId="470AF9B6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</w:tr>
      <w:tr w:rsidR="00AA4FEB" w:rsidRPr="00097444" w14:paraId="6D75A659" w14:textId="77777777" w:rsidTr="00FB3185">
        <w:tc>
          <w:tcPr>
            <w:tcW w:w="164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CE6CCF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3E284A04" wp14:editId="2AAC4F86">
                  <wp:extent cx="923925" cy="390525"/>
                  <wp:effectExtent l="0" t="0" r="9525" b="9525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192.168.0.93/api/DocumentObject/GetImageAsync?ImageId=401830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sz w:val="28"/>
                <w:szCs w:val="28"/>
              </w:rPr>
              <w:t>  / 2 /</w:t>
            </w:r>
          </w:p>
        </w:tc>
        <w:tc>
          <w:tcPr>
            <w:tcW w:w="3357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30F859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F7399E1" wp14:editId="00E30A2F">
                  <wp:extent cx="142875" cy="161925"/>
                  <wp:effectExtent l="0" t="0" r="9525" b="9525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192.168.0.93/api/DocumentObject/GetImageAsync?ImageId=401830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sz w:val="28"/>
                <w:szCs w:val="28"/>
              </w:rPr>
              <w:t xml:space="preserve"> - абсолютная температура     </w:t>
            </w:r>
          </w:p>
          <w:p w14:paraId="10B43C30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10A5E74" wp14:editId="25D65685">
                  <wp:extent cx="66675" cy="133350"/>
                  <wp:effectExtent l="0" t="0" r="952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192.168.0.93/api/DocumentObject/GetImageAsync?ImageId=401830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sz w:val="28"/>
                <w:szCs w:val="28"/>
              </w:rPr>
              <w:t xml:space="preserve"> - температура, °С </w:t>
            </w:r>
          </w:p>
        </w:tc>
      </w:tr>
    </w:tbl>
    <w:p w14:paraId="557B84EA" w14:textId="77777777" w:rsidR="00AA4FEB" w:rsidRPr="00097444" w:rsidRDefault="00AA4FEB" w:rsidP="00AA4FEB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1103"/>
        <w:gridCol w:w="1313"/>
        <w:gridCol w:w="954"/>
        <w:gridCol w:w="1010"/>
        <w:gridCol w:w="1015"/>
        <w:gridCol w:w="1000"/>
        <w:gridCol w:w="860"/>
      </w:tblGrid>
      <w:tr w:rsidR="00AA4FEB" w:rsidRPr="00097444" w14:paraId="132BB012" w14:textId="77777777" w:rsidTr="00FB3185">
        <w:trPr>
          <w:tblHeader/>
        </w:trPr>
        <w:tc>
          <w:tcPr>
            <w:tcW w:w="9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7EA6E41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Наименование продукта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hideMark/>
          </w:tcPr>
          <w:p w14:paraId="6389337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Формула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2187AE9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Уравнение</w:t>
            </w:r>
          </w:p>
        </w:tc>
        <w:tc>
          <w:tcPr>
            <w:tcW w:w="115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420C0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Температурный интервал, в котором уравнение сохраняет свою справедливость, °С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D470B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A</w:t>
            </w:r>
          </w:p>
          <w:p w14:paraId="05F3EB6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9B861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</w:t>
            </w:r>
          </w:p>
          <w:p w14:paraId="5E751EB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282906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</w:t>
            </w:r>
          </w:p>
          <w:p w14:paraId="75BA9D26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AA4FEB" w:rsidRPr="00097444" w14:paraId="631A1D0A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0E605C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93574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881EE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1745A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от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D83CE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до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A497CB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6043F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1BAF2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AA4FEB" w:rsidRPr="00097444" w14:paraId="1FA5F8F0" w14:textId="77777777" w:rsidTr="00FB3185">
        <w:trPr>
          <w:tblHeader/>
        </w:trPr>
        <w:tc>
          <w:tcPr>
            <w:tcW w:w="9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D8EE3B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Метанол </w:t>
            </w:r>
          </w:p>
        </w:tc>
        <w:tc>
          <w:tcPr>
            <w:tcW w:w="56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38595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AC1EB25" wp14:editId="6C66BCD3">
                  <wp:extent cx="104775" cy="219075"/>
                  <wp:effectExtent l="0" t="0" r="9525" b="9525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192.168.0.93/api/DocumentObject/GetImageAsync?ImageId=401830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O</w:t>
            </w:r>
          </w:p>
        </w:tc>
        <w:tc>
          <w:tcPr>
            <w:tcW w:w="58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C7A3C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55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E33FA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-7</w:t>
            </w:r>
          </w:p>
        </w:tc>
        <w:tc>
          <w:tcPr>
            <w:tcW w:w="59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0E614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50</w:t>
            </w:r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B7D38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8,9547</w:t>
            </w:r>
          </w:p>
        </w:tc>
        <w:tc>
          <w:tcPr>
            <w:tcW w:w="5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3B25A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2049,2</w:t>
            </w:r>
          </w:p>
        </w:tc>
        <w:tc>
          <w:tcPr>
            <w:tcW w:w="5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21682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AA4FEB" w:rsidRPr="00097444" w14:paraId="265F1318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4BD552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Метилэтилкетон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43853B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C66CCB2" wp14:editId="4EC7A965">
                  <wp:extent cx="104775" cy="219075"/>
                  <wp:effectExtent l="0" t="0" r="9525" b="9525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192.168.0.93/api/DocumentObject/GetImageAsync?ImageId=401830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CBA74A3" wp14:editId="78196F19">
                  <wp:extent cx="104775" cy="22860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192.168.0.93/api/DocumentObject/GetImageAsync?ImageId=4018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O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5AE52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14DB6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-10</w:t>
            </w:r>
          </w:p>
          <w:p w14:paraId="33321C5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77181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50</w:t>
            </w:r>
          </w:p>
          <w:p w14:paraId="07E4115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78CD34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7,764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6524F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1725,0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49341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AA4FEB" w:rsidRPr="00097444" w14:paraId="6AB7B05B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6C4BEC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Пентан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A96C2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2C802C7" wp14:editId="4E1F46F6">
                  <wp:extent cx="104775" cy="22860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192.168.0.93/api/DocumentObject/GetImageAsync?ImageId=401830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0F22DD4" wp14:editId="05D4DC0F">
                  <wp:extent cx="152400" cy="219075"/>
                  <wp:effectExtent l="0" t="0" r="0" b="9525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192.168.0.93/api/DocumentObject/GetImageAsync?ImageId=401830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A7290D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DEAE7D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-10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D8D84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EE517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6,87372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B93AF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1075,82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A18210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233,36</w:t>
            </w:r>
          </w:p>
        </w:tc>
      </w:tr>
      <w:tr w:rsidR="00AA4FEB" w:rsidRPr="00097444" w14:paraId="35ED9BC6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F57059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Гексан 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E3BF4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20AEE36" wp14:editId="08616164">
                  <wp:extent cx="104775" cy="228600"/>
                  <wp:effectExtent l="0" t="0" r="9525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192.168.0.93/api/DocumentObject/GetImageAsync?ImageId=40183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AE1EFA7" wp14:editId="68B3A797">
                  <wp:extent cx="152400" cy="219075"/>
                  <wp:effectExtent l="0" t="0" r="0" b="9525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192.168.0.93/api/DocumentObject/GetImageAsync?ImageId=401830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2DE26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54756B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-10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29737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68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3EB3A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6,87776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7E11D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1171,53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7E28B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224,37</w:t>
            </w:r>
          </w:p>
        </w:tc>
      </w:tr>
      <w:tr w:rsidR="00AA4FEB" w:rsidRPr="00097444" w14:paraId="099AA273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7DCED9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Бензол 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75457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F314876" wp14:editId="30B5B354">
                  <wp:extent cx="104775" cy="228600"/>
                  <wp:effectExtent l="0" t="0" r="9525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192.168.0.93/api/DocumentObject/GetImageAsync?ImageId=40183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5AD7CE6" wp14:editId="2B9D6629">
                  <wp:extent cx="104775" cy="228600"/>
                  <wp:effectExtent l="0" t="0" r="9525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192.168.0.93/api/DocumentObject/GetImageAsync?ImageId=40183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F65F44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B16B4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-10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6E3A46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BE45FB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6,48898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8F6AA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902,28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FB528D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178,1</w:t>
            </w:r>
          </w:p>
        </w:tc>
      </w:tr>
      <w:tr w:rsidR="00AA4FEB" w:rsidRPr="00097444" w14:paraId="781C3010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56C43D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B2FCF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9ED73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B3F46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B525C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77536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6,91210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C6956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1214,64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5DFF6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221,2</w:t>
            </w:r>
          </w:p>
        </w:tc>
      </w:tr>
      <w:tr w:rsidR="00AA4FEB" w:rsidRPr="00097444" w14:paraId="09C9D6F8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6CDC9B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Фенол 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581DD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0650E3B" wp14:editId="4FDFD762">
                  <wp:extent cx="104775" cy="228600"/>
                  <wp:effectExtent l="0" t="0" r="9525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192.168.0.93/api/DocumentObject/GetImageAsync?ImageId=40183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9569E4C" wp14:editId="6B039F53">
                  <wp:extent cx="104775" cy="228600"/>
                  <wp:effectExtent l="0" t="0" r="9525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192.168.0.93/api/DocumentObject/GetImageAsync?ImageId=401830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O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7CD056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51654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A766A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1AEDC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11,5638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212A4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3586,36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600C7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273,0</w:t>
            </w:r>
          </w:p>
        </w:tc>
      </w:tr>
      <w:tr w:rsidR="00AA4FEB" w:rsidRPr="00097444" w14:paraId="5A2FA9FB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489700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D5A99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D8412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49391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41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1FBD6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93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B1420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7,86819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3ECFD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2011,4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B79DD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222,0</w:t>
            </w:r>
          </w:p>
        </w:tc>
      </w:tr>
      <w:tr w:rsidR="00AA4FEB" w:rsidRPr="00097444" w14:paraId="4B3C5494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98F0B3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Толуол 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57002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5042B91" wp14:editId="0C080942">
                  <wp:extent cx="104775" cy="228600"/>
                  <wp:effectExtent l="0" t="0" r="9525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192.168.0.93/api/DocumentObject/GetImageAsync?ImageId=401830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B57E991" wp14:editId="66A8292E">
                  <wp:extent cx="104775" cy="228600"/>
                  <wp:effectExtent l="0" t="0" r="9525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192.168.0.93/api/DocumentObject/GetImageAsync?ImageId=4018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ADE59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4C6F6D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-92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5B5F3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60D124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8,33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D443E3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2047,3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13089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AA4FEB" w:rsidRPr="00097444" w14:paraId="098B38E5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858A8E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214CC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8BCE1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6EAADD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9DBDF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8CDFB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6,95334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6EE0B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1343,94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AFD50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219,38</w:t>
            </w:r>
          </w:p>
        </w:tc>
      </w:tr>
      <w:tr w:rsidR="00AA4FEB" w:rsidRPr="00097444" w14:paraId="6533F34B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125F24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Этилбензол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D8B98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C40AAD1" wp14:editId="37E5FD5A">
                  <wp:extent cx="104775" cy="228600"/>
                  <wp:effectExtent l="0" t="0" r="9525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192.168.0.93/api/DocumentObject/GetImageAsync?ImageId=4018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D352EFB" wp14:editId="4C57F906">
                  <wp:extent cx="152400" cy="228600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192.168.0.93/api/DocumentObject/GetImageAsync?ImageId=40183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52348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B5F9A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36867B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D1F33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7,32525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6CCA0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1628,0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8FD6E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230,7</w:t>
            </w:r>
          </w:p>
        </w:tc>
      </w:tr>
      <w:tr w:rsidR="00AA4FEB" w:rsidRPr="00097444" w14:paraId="2CCC4AB7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0977DD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single" w:sz="8" w:space="0" w:color="auto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48172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ADF48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8B07C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B65F9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190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7E1F3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6,95719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7F4D8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1424,26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CE0CC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213,21</w:t>
            </w:r>
          </w:p>
        </w:tc>
      </w:tr>
      <w:tr w:rsidR="00AA4FEB" w:rsidRPr="00097444" w14:paraId="73F347DF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5B18F6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с-Ксилол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D95DF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5F92A9A" wp14:editId="22E44477">
                  <wp:extent cx="104775" cy="228600"/>
                  <wp:effectExtent l="0" t="0" r="9525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192.168.0.93/api/DocumentObject/GetImageAsync?ImageId=4018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A236000" wp14:editId="2A26A084">
                  <wp:extent cx="152400" cy="228600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192.168.0.93/api/DocumentObject/GetImageAsync?ImageId=40183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F6F3A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EEDBA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6CC10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50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34ED1B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7,35638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78CF98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1671,8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C0C93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231,0</w:t>
            </w:r>
          </w:p>
        </w:tc>
      </w:tr>
      <w:tr w:rsidR="00AA4FEB" w:rsidRPr="00097444" w14:paraId="2743AAD2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192594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м-Ксилол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C38A6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6E8AA7E" wp14:editId="46E162A3">
                  <wp:extent cx="104775" cy="228600"/>
                  <wp:effectExtent l="0" t="0" r="9525" b="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192.168.0.93/api/DocumentObject/GetImageAsync?ImageId=4018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F91F044" wp14:editId="2CBB2D82">
                  <wp:extent cx="152400" cy="228600"/>
                  <wp:effectExtent l="0" t="0" r="0" b="0"/>
                  <wp:docPr id="52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192.168.0.93/api/DocumentObject/GetImageAsync?ImageId=40183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A2C534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741F8E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EB3EE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D85C11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7,36810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50A43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1658,23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B9642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232,3</w:t>
            </w:r>
          </w:p>
        </w:tc>
      </w:tr>
      <w:tr w:rsidR="00AA4FEB" w:rsidRPr="00097444" w14:paraId="7EE1B547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FD09C9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6D598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0FA2E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E82C4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F6EBB9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195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BDC28A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7,00908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DD1A0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1462,27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3C359D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215,11</w:t>
            </w:r>
          </w:p>
        </w:tc>
      </w:tr>
      <w:tr w:rsidR="00AA4FEB" w:rsidRPr="00097444" w14:paraId="1A30B6B4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F45EB4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п-Ксилол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E1E73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C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3CD8EAC" wp14:editId="1FE72A0A">
                  <wp:extent cx="104775" cy="228600"/>
                  <wp:effectExtent l="0" t="0" r="9525" b="0"/>
                  <wp:docPr id="53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192.168.0.93/api/DocumentObject/GetImageAsync?ImageId=401830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H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244750A" wp14:editId="174AA4FA">
                  <wp:extent cx="152400" cy="22860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192.168.0.93/api/DocumentObject/GetImageAsync?ImageId=401830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713D25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43857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25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630117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</w:t>
            </w:r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2D9C4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7,32611</w:t>
            </w:r>
          </w:p>
        </w:tc>
        <w:tc>
          <w:tcPr>
            <w:tcW w:w="55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D24B14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1635,74</w:t>
            </w:r>
          </w:p>
        </w:tc>
        <w:tc>
          <w:tcPr>
            <w:tcW w:w="5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9729F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231,4</w:t>
            </w:r>
          </w:p>
        </w:tc>
      </w:tr>
      <w:tr w:rsidR="00AA4FEB" w:rsidRPr="00097444" w14:paraId="69CF6227" w14:textId="77777777" w:rsidTr="00FB3185">
        <w:trPr>
          <w:tblHeader/>
        </w:trPr>
        <w:tc>
          <w:tcPr>
            <w:tcW w:w="9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DDDB0D" w14:textId="77777777" w:rsidR="00AA4FEB" w:rsidRPr="00097444" w:rsidRDefault="00AA4FEB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295C63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CA138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  <w:tc>
          <w:tcPr>
            <w:tcW w:w="5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5D4DBC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7BF7A4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190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D84052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6,99052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285970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1453,43</w:t>
            </w:r>
          </w:p>
        </w:tc>
        <w:tc>
          <w:tcPr>
            <w:tcW w:w="5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CFBFABF" w14:textId="77777777" w:rsidR="00AA4FEB" w:rsidRPr="00097444" w:rsidRDefault="00AA4FEB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215,31</w:t>
            </w:r>
          </w:p>
        </w:tc>
      </w:tr>
    </w:tbl>
    <w:p w14:paraId="37ECF9A4" w14:textId="1E543B00" w:rsidR="00204280" w:rsidRPr="00097444" w:rsidRDefault="00AA4FEB" w:rsidP="00204280">
      <w:pPr>
        <w:jc w:val="right"/>
        <w:rPr>
          <w:rStyle w:val="s0"/>
          <w:sz w:val="28"/>
          <w:szCs w:val="28"/>
        </w:rPr>
      </w:pPr>
      <w:r w:rsidRPr="00097444">
        <w:rPr>
          <w:sz w:val="28"/>
          <w:szCs w:val="28"/>
        </w:rPr>
        <w:t> </w:t>
      </w:r>
      <w:r w:rsidR="00204280" w:rsidRPr="00097444">
        <w:rPr>
          <w:rStyle w:val="s0"/>
          <w:sz w:val="28"/>
          <w:szCs w:val="28"/>
        </w:rPr>
        <w:t xml:space="preserve">Приложение 6 </w:t>
      </w:r>
    </w:p>
    <w:p w14:paraId="563331AA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050522B3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3110DBA2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6EC6AEF0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206823D4" w14:textId="57322C44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1931E6EA" w14:textId="77777777" w:rsidR="00204280" w:rsidRPr="00097444" w:rsidRDefault="00204280" w:rsidP="00204280">
      <w:pPr>
        <w:ind w:firstLine="400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2A746CC9" w14:textId="77777777" w:rsidR="00204280" w:rsidRPr="00097444" w:rsidRDefault="00204280" w:rsidP="00204280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Концентрация индивидуальных веществ и групп углеводородов в парах различных нефтепродуктов </w:t>
      </w:r>
    </w:p>
    <w:p w14:paraId="4F7E2353" w14:textId="77777777" w:rsidR="00204280" w:rsidRPr="00097444" w:rsidRDefault="00204280" w:rsidP="00204280">
      <w:pPr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67"/>
        <w:gridCol w:w="1405"/>
        <w:gridCol w:w="1661"/>
        <w:gridCol w:w="1747"/>
        <w:gridCol w:w="860"/>
        <w:gridCol w:w="856"/>
        <w:gridCol w:w="1039"/>
      </w:tblGrid>
      <w:tr w:rsidR="00204280" w:rsidRPr="00097444" w14:paraId="5A82D473" w14:textId="77777777" w:rsidTr="00FB3185">
        <w:tc>
          <w:tcPr>
            <w:tcW w:w="138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1E0BD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Наименование нефтепродукта</w:t>
            </w:r>
          </w:p>
        </w:tc>
        <w:tc>
          <w:tcPr>
            <w:tcW w:w="361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B9AF3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Концентрация компонента С, % масс.</w:t>
            </w:r>
          </w:p>
        </w:tc>
      </w:tr>
      <w:tr w:rsidR="00204280" w:rsidRPr="00097444" w14:paraId="3F6D4D96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1D1DF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612" w:type="pct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134C9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</w:tr>
      <w:tr w:rsidR="00204280" w:rsidRPr="00097444" w14:paraId="699FFA79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46577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959618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предельные</w:t>
            </w:r>
          </w:p>
        </w:tc>
        <w:tc>
          <w:tcPr>
            <w:tcW w:w="5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ABDCD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непредельные</w:t>
            </w:r>
          </w:p>
        </w:tc>
        <w:tc>
          <w:tcPr>
            <w:tcW w:w="59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4471A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ароматические</w:t>
            </w:r>
          </w:p>
        </w:tc>
        <w:tc>
          <w:tcPr>
            <w:tcW w:w="1757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C836E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04EF411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204280" w:rsidRPr="00097444" w14:paraId="0D4094F0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58D0DE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51B77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F8B39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0D78E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E3E45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Бензол</w:t>
            </w:r>
          </w:p>
        </w:tc>
        <w:tc>
          <w:tcPr>
            <w:tcW w:w="5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BD020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толуол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03A79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ксилолы</w:t>
            </w:r>
          </w:p>
        </w:tc>
      </w:tr>
      <w:tr w:rsidR="00204280" w:rsidRPr="00097444" w14:paraId="49EB5629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9E6933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Сырая нефть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366AD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99,22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AEC05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15619E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0,78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4EDFB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0,3511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E8AA6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0,2202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DDD2C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0,1048</w:t>
            </w:r>
          </w:p>
        </w:tc>
      </w:tr>
      <w:tr w:rsidR="00204280" w:rsidRPr="00097444" w14:paraId="54C1CB1E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553C22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Прямогонные бензиновые фракции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F0CB0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14A8B95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DBC9A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35D3CD3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7527C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3E84B55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2EC57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1159684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0238A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2644DFE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4E43F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4492F4B0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204280" w:rsidRPr="00097444" w14:paraId="4FEAA2EB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9A2D2B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62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10BDF10" wp14:editId="7F793CCE">
                  <wp:extent cx="123825" cy="123825"/>
                  <wp:effectExtent l="0" t="0" r="9525" b="9525"/>
                  <wp:docPr id="66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86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C39A5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99,05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0505F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C3F44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7F568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277A3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8895E0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204280" w:rsidRPr="00097444" w14:paraId="5B8F2F20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78E477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62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91E9C6D" wp14:editId="5663E986">
                  <wp:extent cx="123825" cy="123825"/>
                  <wp:effectExtent l="0" t="0" r="9525" b="9525"/>
                  <wp:docPr id="67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105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E193E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93,9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F4DE1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F9D17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E6387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5,.....9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10424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0,21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CCA2D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204280" w:rsidRPr="00097444" w14:paraId="755124F6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0FBA7D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85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202910C" wp14:editId="47834B42">
                  <wp:extent cx="123825" cy="123825"/>
                  <wp:effectExtent l="0" t="0" r="9525" b="9525"/>
                  <wp:docPr id="68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105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721B6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9+..64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92685A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BA436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B87FC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0C2DA5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40001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204280" w:rsidRPr="00097444" w14:paraId="4E1C8524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03D5B2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85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2EAEAE9" wp14:editId="5942AE81">
                  <wp:extent cx="123825" cy="123825"/>
                  <wp:effectExtent l="0" t="0" r="9525" b="9525"/>
                  <wp:docPr id="69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120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29EFE5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97,61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E5030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AB2E1E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2,39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919FD5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CAD6F58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2,34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9548F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204280" w:rsidRPr="00097444" w14:paraId="0AC5E3C5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2CA160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85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E2D7E1A" wp14:editId="624B9338">
                  <wp:extent cx="123825" cy="123825"/>
                  <wp:effectExtent l="0" t="0" r="9525" b="9525"/>
                  <wp:docPr id="70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180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37BDE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99,25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7D6BE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A1A26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E15F88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1AAAC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0,35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15EA2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0,25</w:t>
            </w:r>
          </w:p>
        </w:tc>
      </w:tr>
      <w:tr w:rsidR="00204280" w:rsidRPr="00097444" w14:paraId="4D72BA14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BFB61C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105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85BBB37" wp14:editId="4229E7B9">
                  <wp:extent cx="123825" cy="123825"/>
                  <wp:effectExtent l="0" t="0" r="9525" b="9525"/>
                  <wp:docPr id="71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140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BA3D3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95,04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CA65A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AAA43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4,96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6B999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EF2E9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3,81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DBF5D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1,15</w:t>
            </w:r>
          </w:p>
        </w:tc>
      </w:tr>
      <w:tr w:rsidR="00204280" w:rsidRPr="00097444" w14:paraId="7A7D7049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59790B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120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CAB8DA1" wp14:editId="3C654922">
                  <wp:extent cx="123825" cy="123825"/>
                  <wp:effectExtent l="0" t="0" r="9525" b="9525"/>
                  <wp:docPr id="72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140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85646E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95,9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6A83B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4CB0D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4,1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29176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728DA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2,09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B1EA7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2,01</w:t>
            </w:r>
          </w:p>
        </w:tc>
      </w:tr>
      <w:tr w:rsidR="00204280" w:rsidRPr="00097444" w14:paraId="3D5BB41E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49872C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4B3698E" wp14:editId="41E53C03">
                  <wp:extent cx="123825" cy="123825"/>
                  <wp:effectExtent l="0" t="0" r="9525" b="9525"/>
                  <wp:docPr id="73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180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D3772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99,57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8E062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8EE5D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1,43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14B45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562BEA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DF9B7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0,43</w:t>
            </w:r>
          </w:p>
        </w:tc>
      </w:tr>
      <w:tr w:rsidR="00204280" w:rsidRPr="00097444" w14:paraId="2D8B59D9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19A9DC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НК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23C0740" wp14:editId="23EED2A8">
                  <wp:extent cx="123825" cy="123825"/>
                  <wp:effectExtent l="0" t="0" r="9525" b="9525"/>
                  <wp:docPr id="74" name="Рисунок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192.168.0.93/api/DocumentObject/GetImageAsync?ImageId=401830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180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9610E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99,45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1409D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C9B73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0,55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85E76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0,27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0A7BD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0,18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3E77E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</w:t>
            </w:r>
          </w:p>
        </w:tc>
      </w:tr>
      <w:tr w:rsidR="00204280" w:rsidRPr="00097444" w14:paraId="75C4A1BD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02ADC0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Стабильный катализат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D08960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9,08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32ED8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D05DF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9,2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B0BBF8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2,74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27F5A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4,49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0707D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1,78</w:t>
            </w:r>
          </w:p>
        </w:tc>
      </w:tr>
      <w:tr w:rsidR="00204280" w:rsidRPr="00097444" w14:paraId="4EA29BFD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7DB950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Бензин-рафинат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3AEA08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9+..,88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31290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0079AB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48537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0,44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B6B48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0,42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377C2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0,26</w:t>
            </w:r>
          </w:p>
        </w:tc>
      </w:tr>
      <w:tr w:rsidR="00204280" w:rsidRPr="00097444" w14:paraId="3479CDEF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471F1D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Крекинг-бензин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816C1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74,03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1C4595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25,0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A64AF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+..,97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966D1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0,58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E3443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0,27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BE16B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0,12</w:t>
            </w:r>
          </w:p>
        </w:tc>
      </w:tr>
      <w:tr w:rsidR="00204280" w:rsidRPr="00097444" w14:paraId="69BCA36C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DE1BCC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Бензин-платформат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DD300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60,38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87A0D5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31D8A2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39,62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507CB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21,05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CE603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13,5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4DD3A0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2,51</w:t>
            </w:r>
          </w:p>
        </w:tc>
      </w:tr>
      <w:tr w:rsidR="00204280" w:rsidRPr="00097444" w14:paraId="02283C99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D66192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Уайт-спирит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69D0C4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93,74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7AC7E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545E9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6,26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BE512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2,15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3C0DC5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3,0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E93F2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0,91</w:t>
            </w:r>
          </w:p>
        </w:tc>
      </w:tr>
      <w:tr w:rsidR="00204280" w:rsidRPr="00097444" w14:paraId="07B4775D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A95800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А-72, А-76</w:t>
            </w:r>
          </w:p>
        </w:tc>
        <w:tc>
          <w:tcPr>
            <w:tcW w:w="6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A1EE7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96,88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461C6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BB843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3,17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CBF6B0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1,59</w:t>
            </w:r>
          </w:p>
        </w:tc>
        <w:tc>
          <w:tcPr>
            <w:tcW w:w="5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C3AD81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1,14</w:t>
            </w:r>
          </w:p>
        </w:tc>
        <w:tc>
          <w:tcPr>
            <w:tcW w:w="61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E41989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0,17</w:t>
            </w:r>
          </w:p>
        </w:tc>
      </w:tr>
      <w:tr w:rsidR="00204280" w:rsidRPr="00097444" w14:paraId="2BBBA540" w14:textId="77777777" w:rsidTr="00FB3185">
        <w:tc>
          <w:tcPr>
            <w:tcW w:w="13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53CF0D" w14:textId="77777777" w:rsidR="00204280" w:rsidRPr="00097444" w:rsidRDefault="0020428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АИ-93, АИ-98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3AFC43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95,85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EC8EAD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2A51E7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4,15</w:t>
            </w:r>
          </w:p>
        </w:tc>
        <w:tc>
          <w:tcPr>
            <w:tcW w:w="5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94B03C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2,06</w:t>
            </w:r>
          </w:p>
        </w:tc>
        <w:tc>
          <w:tcPr>
            <w:tcW w:w="5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39B2CF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1,76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8D6DD6" w14:textId="77777777" w:rsidR="00204280" w:rsidRPr="00097444" w:rsidRDefault="0020428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0,23</w:t>
            </w:r>
          </w:p>
        </w:tc>
      </w:tr>
    </w:tbl>
    <w:p w14:paraId="58BF617D" w14:textId="77777777" w:rsidR="00204280" w:rsidRPr="00097444" w:rsidRDefault="00204280" w:rsidP="00204280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53F55A3E" w14:textId="3AD908F1" w:rsidR="00AA4FEB" w:rsidRPr="00097444" w:rsidRDefault="00165FB4" w:rsidP="008E007C">
      <w:pPr>
        <w:ind w:firstLine="225"/>
        <w:jc w:val="right"/>
        <w:rPr>
          <w:sz w:val="28"/>
          <w:szCs w:val="28"/>
        </w:rPr>
      </w:pPr>
      <w:r w:rsidRPr="00097444">
        <w:rPr>
          <w:sz w:val="28"/>
          <w:szCs w:val="28"/>
        </w:rPr>
        <w:t xml:space="preserve">Приложение 7 </w:t>
      </w:r>
    </w:p>
    <w:p w14:paraId="25918B84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5BA1FACD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701F7EFC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035774B3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338D008" w14:textId="4D24A0E9" w:rsidR="008E007C" w:rsidRPr="00097444" w:rsidRDefault="008E007C" w:rsidP="008E007C">
      <w:pPr>
        <w:ind w:firstLine="225"/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04C26987" w14:textId="77777777" w:rsidR="00165FB4" w:rsidRPr="00097444" w:rsidRDefault="00165FB4" w:rsidP="00165FB4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0D9D7378" wp14:editId="6C6384FA">
            <wp:extent cx="5238750" cy="5648325"/>
            <wp:effectExtent l="0" t="0" r="0" b="9525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192.168.0.93/api/DocumentObject/GetImageAsync?ImageId=40183060"/>
                    <pic:cNvPicPr>
                      <a:picLocks noChangeAspect="1" noChangeArrowheads="1"/>
                    </pic:cNvPicPr>
                  </pic:nvPicPr>
                  <pic:blipFill>
                    <a:blip r:embed="rId2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718C4" w14:textId="77777777" w:rsidR="00165FB4" w:rsidRPr="00097444" w:rsidRDefault="00165FB4" w:rsidP="00165FB4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755DDDEF" w14:textId="77777777" w:rsidR="00165FB4" w:rsidRPr="00097444" w:rsidRDefault="00165FB4" w:rsidP="00165FB4">
      <w:pPr>
        <w:jc w:val="center"/>
        <w:rPr>
          <w:sz w:val="28"/>
          <w:szCs w:val="28"/>
        </w:rPr>
      </w:pPr>
      <w:r w:rsidRPr="00097444">
        <w:rPr>
          <w:rStyle w:val="s1"/>
          <w:b w:val="0"/>
          <w:bCs w:val="0"/>
          <w:sz w:val="28"/>
          <w:szCs w:val="28"/>
        </w:rPr>
        <w:t>1 - керосин, 2 - лигроин, 3 - дизельное топливо, 4 - мазут, 5 - масла, присадки</w:t>
      </w:r>
    </w:p>
    <w:p w14:paraId="2C82A57F" w14:textId="77777777" w:rsidR="00165FB4" w:rsidRPr="00097444" w:rsidRDefault="00165FB4" w:rsidP="00165FB4">
      <w:pPr>
        <w:jc w:val="center"/>
        <w:rPr>
          <w:sz w:val="28"/>
          <w:szCs w:val="28"/>
        </w:rPr>
      </w:pPr>
      <w:r w:rsidRPr="00097444">
        <w:rPr>
          <w:rStyle w:val="s1"/>
          <w:b w:val="0"/>
          <w:bCs w:val="0"/>
          <w:sz w:val="28"/>
          <w:szCs w:val="28"/>
        </w:rPr>
        <w:t>Рис.2.1.3. Весовые концентрации насыщенных паров для различных нефтепродуктов</w:t>
      </w:r>
    </w:p>
    <w:p w14:paraId="59C57179" w14:textId="77777777" w:rsidR="00165FB4" w:rsidRPr="00097444" w:rsidRDefault="00165FB4" w:rsidP="00165FB4">
      <w:pPr>
        <w:jc w:val="center"/>
        <w:rPr>
          <w:sz w:val="28"/>
          <w:szCs w:val="28"/>
        </w:rPr>
      </w:pPr>
    </w:p>
    <w:p w14:paraId="7E89534D" w14:textId="113DF918" w:rsidR="00165FB4" w:rsidRPr="00097444" w:rsidRDefault="00165FB4" w:rsidP="008E007C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Приложение 8</w:t>
      </w:r>
      <w:r w:rsidR="002677BF" w:rsidRPr="00097444">
        <w:rPr>
          <w:sz w:val="28"/>
          <w:szCs w:val="28"/>
        </w:rPr>
        <w:t> </w:t>
      </w:r>
    </w:p>
    <w:p w14:paraId="6B443E2A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3411B9C9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2711167C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55984AF1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1189B728" w14:textId="4E7FECB9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06A5FD9C" w14:textId="5F453EDB" w:rsidR="00165FB4" w:rsidRPr="00097444" w:rsidRDefault="00165FB4" w:rsidP="00165FB4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drawing>
          <wp:inline distT="0" distB="0" distL="0" distR="0" wp14:anchorId="4058BD10" wp14:editId="2759F278">
            <wp:extent cx="6667500" cy="3219450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http://192.168.0.93/api/DocumentObject/GetImageAsync?ImageId=40183062"/>
                    <pic:cNvPicPr>
                      <a:picLocks noChangeAspect="1" noChangeArrowheads="1"/>
                    </pic:cNvPicPr>
                  </pic:nvPicPr>
                  <pic:blipFill>
                    <a:blip r:embed="rId2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21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F10C8" w14:textId="77777777" w:rsidR="00165FB4" w:rsidRPr="00097444" w:rsidRDefault="00165FB4" w:rsidP="00165FB4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Рис.2.1.4. График зависимости коэффициента </w:t>
      </w:r>
      <w:r w:rsidRPr="00097444">
        <w:rPr>
          <w:noProof/>
          <w:sz w:val="28"/>
          <w:szCs w:val="28"/>
        </w:rPr>
        <w:drawing>
          <wp:inline distT="0" distB="0" distL="0" distR="0" wp14:anchorId="40B7AF66" wp14:editId="61D0B2AC">
            <wp:extent cx="200025" cy="219075"/>
            <wp:effectExtent l="0" t="0" r="9525" b="9525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от среднеквартальной оборачиваемости резервуаров</w:t>
      </w:r>
    </w:p>
    <w:p w14:paraId="5C338A97" w14:textId="1CA941A3" w:rsidR="00165FB4" w:rsidRPr="00097444" w:rsidRDefault="00165FB4" w:rsidP="008E007C">
      <w:pPr>
        <w:ind w:firstLine="567"/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  <w:r w:rsidR="00B16FAC" w:rsidRPr="00097444">
        <w:rPr>
          <w:sz w:val="28"/>
          <w:szCs w:val="28"/>
        </w:rPr>
        <w:t>Приложение 9</w:t>
      </w:r>
    </w:p>
    <w:p w14:paraId="70D76EDD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13C5128B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0A65148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62D10ABB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2447C82F" w14:textId="08958EAA" w:rsidR="008E007C" w:rsidRPr="00097444" w:rsidRDefault="008E007C" w:rsidP="008E007C">
      <w:pPr>
        <w:ind w:firstLine="567"/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6E864E2E" w14:textId="77777777" w:rsidR="00B16FAC" w:rsidRPr="00097444" w:rsidRDefault="00B16FAC" w:rsidP="00165FB4">
      <w:pPr>
        <w:ind w:firstLine="567"/>
        <w:jc w:val="both"/>
        <w:rPr>
          <w:sz w:val="28"/>
          <w:szCs w:val="28"/>
        </w:rPr>
      </w:pPr>
    </w:p>
    <w:p w14:paraId="2F91337B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F418802" wp14:editId="500B90AA">
            <wp:extent cx="3810000" cy="4048125"/>
            <wp:effectExtent l="0" t="0" r="0" b="9525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http://192.168.0.93/api/DocumentObject/GetImageAsync?ImageId=40183081"/>
                    <pic:cNvPicPr>
                      <a:picLocks noChangeAspect="1" noChangeArrowheads="1"/>
                    </pic:cNvPicPr>
                  </pic:nvPicPr>
                  <pic:blipFill>
                    <a:blip r:embed="rId2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0BE23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lastRenderedPageBreak/>
        <w:t> </w:t>
      </w:r>
    </w:p>
    <w:p w14:paraId="303B375B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а - налив сверху открытой струей</w:t>
      </w:r>
    </w:p>
    <w:p w14:paraId="6AC77499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в - налив сверху или снизу открытой струей (при высоте (диаметре) емкости </w:t>
      </w:r>
      <w:r w:rsidRPr="00097444">
        <w:rPr>
          <w:noProof/>
          <w:sz w:val="28"/>
          <w:szCs w:val="28"/>
        </w:rPr>
        <w:drawing>
          <wp:inline distT="0" distB="0" distL="0" distR="0" wp14:anchorId="66B99EB9" wp14:editId="7A0B1EA8">
            <wp:extent cx="390525" cy="161925"/>
            <wp:effectExtent l="0" t="0" r="9525" b="952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http://192.168.0.93/api/DocumentObject/GetImageAsync?ImageId=40183082"/>
                    <pic:cNvPicPr>
                      <a:picLocks noChangeAspect="1" noChangeArrowheads="1"/>
                    </pic:cNvPicPr>
                  </pic:nvPicPr>
                  <pic:blipFill>
                    <a:blip r:embed="rId2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</w:t>
      </w:r>
    </w:p>
    <w:p w14:paraId="00D109EC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значение </w:t>
      </w:r>
      <w:r w:rsidRPr="00097444">
        <w:rPr>
          <w:noProof/>
          <w:sz w:val="28"/>
          <w:szCs w:val="28"/>
        </w:rPr>
        <w:drawing>
          <wp:inline distT="0" distB="0" distL="0" distR="0" wp14:anchorId="17A4121D" wp14:editId="0C579869">
            <wp:extent cx="228600" cy="219075"/>
            <wp:effectExtent l="0" t="0" r="0" b="9525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://192.168.0.93/api/DocumentObject/GetImageAsync?ImageId=4018307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необходимо умножить на </w:t>
      </w:r>
      <w:r w:rsidRPr="00097444">
        <w:rPr>
          <w:noProof/>
          <w:sz w:val="28"/>
          <w:szCs w:val="28"/>
        </w:rPr>
        <w:drawing>
          <wp:inline distT="0" distB="0" distL="0" distR="0" wp14:anchorId="177EBEA0" wp14:editId="7463C8BA">
            <wp:extent cx="200025" cy="390525"/>
            <wp:effectExtent l="0" t="0" r="9525" b="9525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://192.168.0.93/api/DocumentObject/GetImageAsync?ImageId=40183083"/>
                    <pic:cNvPicPr>
                      <a:picLocks noChangeAspect="1" noChangeArrowheads="1"/>
                    </pic:cNvPicPr>
                  </pic:nvPicPr>
                  <pic:blipFill>
                    <a:blip r:embed="rId2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)</w:t>
      </w:r>
    </w:p>
    <w:p w14:paraId="6E764B6B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с - налив сверху полуоткрытой струей</w:t>
      </w:r>
    </w:p>
    <w:p w14:paraId="4B3839EA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Рис.2.2.1. Зависимость коэффициента </w:t>
      </w:r>
      <w:r w:rsidRPr="00097444">
        <w:rPr>
          <w:noProof/>
          <w:sz w:val="28"/>
          <w:szCs w:val="28"/>
        </w:rPr>
        <w:drawing>
          <wp:inline distT="0" distB="0" distL="0" distR="0" wp14:anchorId="33188826" wp14:editId="4F2BE7F4">
            <wp:extent cx="152400" cy="161925"/>
            <wp:effectExtent l="0" t="0" r="0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://192.168.0.93/api/DocumentObject/GetImageAsync?ImageId=40183084"/>
                    <pic:cNvPicPr>
                      <a:picLocks noChangeAspect="1" noChangeArrowheads="1"/>
                    </pic:cNvPicPr>
                  </pic:nvPicPr>
                  <pic:blipFill>
                    <a:blip r:embed="rId2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от времени заполнения емкости - </w:t>
      </w:r>
      <w:r w:rsidRPr="00097444">
        <w:rPr>
          <w:noProof/>
          <w:sz w:val="28"/>
          <w:szCs w:val="28"/>
        </w:rPr>
        <w:drawing>
          <wp:inline distT="0" distB="0" distL="0" distR="0" wp14:anchorId="626E66C9" wp14:editId="406A237B">
            <wp:extent cx="190500" cy="219075"/>
            <wp:effectExtent l="0" t="0" r="0" b="9525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192.168.0.93/api/DocumentObject/GetImageAsync?ImageId=40183085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12968E" w14:textId="25F74E25" w:rsidR="00B16FAC" w:rsidRPr="00097444" w:rsidRDefault="00B16FAC" w:rsidP="00B16FAC">
      <w:pPr>
        <w:jc w:val="center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 различных условиях налива</w:t>
      </w:r>
    </w:p>
    <w:p w14:paraId="1B7DB3DD" w14:textId="6C8EC45B" w:rsidR="00E34FF1" w:rsidRPr="00097444" w:rsidRDefault="00E34FF1" w:rsidP="00E34FF1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10</w:t>
      </w:r>
    </w:p>
    <w:p w14:paraId="43F3576B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696D7EAF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28A1DF1C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64F8FF59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C0FC488" w14:textId="3F68F2CB" w:rsidR="008E007C" w:rsidRPr="00097444" w:rsidRDefault="008E007C" w:rsidP="008E007C">
      <w:pPr>
        <w:jc w:val="right"/>
        <w:rPr>
          <w:rStyle w:val="s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01689372" w14:textId="77777777" w:rsidR="00E34FF1" w:rsidRPr="00097444" w:rsidRDefault="00E34FF1" w:rsidP="00E34FF1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7A97A2C" wp14:editId="5BC0B25D">
            <wp:extent cx="4286250" cy="3543300"/>
            <wp:effectExtent l="0" t="0" r="0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 descr="http://192.168.0.93/api/DocumentObject/GetImageAsync?ImageId=40183098"/>
                    <pic:cNvPicPr>
                      <a:picLocks noChangeAspect="1" noChangeArrowheads="1"/>
                    </pic:cNvPicPr>
                  </pic:nvPicPr>
                  <pic:blipFill>
                    <a:blip r:embed="rId2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ED1AFD" w14:textId="77777777" w:rsidR="00E34FF1" w:rsidRPr="00097444" w:rsidRDefault="00E34FF1" w:rsidP="00E34FF1">
      <w:pPr>
        <w:ind w:firstLine="400"/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а - налив сверху открытой струей</w:t>
      </w:r>
    </w:p>
    <w:p w14:paraId="5A311395" w14:textId="77777777" w:rsidR="00E34FF1" w:rsidRPr="00097444" w:rsidRDefault="00E34FF1" w:rsidP="00E34FF1">
      <w:pPr>
        <w:ind w:firstLine="400"/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 - налив сверху или снизу закрытой струей</w:t>
      </w:r>
    </w:p>
    <w:p w14:paraId="27C91EE6" w14:textId="77777777" w:rsidR="00E34FF1" w:rsidRPr="00097444" w:rsidRDefault="00E34FF1" w:rsidP="00E34FF1">
      <w:pPr>
        <w:ind w:firstLine="400"/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с - налив сверху полуоткрытой струей</w:t>
      </w:r>
    </w:p>
    <w:p w14:paraId="69B31E97" w14:textId="77777777" w:rsidR="00E34FF1" w:rsidRPr="00097444" w:rsidRDefault="00E34FF1" w:rsidP="00E34FF1">
      <w:pPr>
        <w:ind w:firstLine="400"/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Рис.2.2.2. Зависимость коэффициента </w:t>
      </w:r>
      <w:r w:rsidRPr="00097444">
        <w:rPr>
          <w:noProof/>
          <w:sz w:val="28"/>
          <w:szCs w:val="28"/>
        </w:rPr>
        <w:drawing>
          <wp:inline distT="0" distB="0" distL="0" distR="0" wp14:anchorId="0A878576" wp14:editId="0C17B405">
            <wp:extent cx="228600" cy="238125"/>
            <wp:effectExtent l="0" t="0" r="0" b="9525"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http://192.168.0.93/api/DocumentObject/GetImageAsync?ImageId=4018307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от избыточного давления </w:t>
      </w:r>
      <w:r w:rsidRPr="00097444">
        <w:rPr>
          <w:noProof/>
          <w:sz w:val="28"/>
          <w:szCs w:val="28"/>
        </w:rPr>
        <w:drawing>
          <wp:inline distT="0" distB="0" distL="0" distR="0" wp14:anchorId="0461E77B" wp14:editId="3AFA0DFC">
            <wp:extent cx="152400" cy="161925"/>
            <wp:effectExtent l="0" t="0" r="0" b="9525"/>
            <wp:docPr id="162" name="Рисунок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 descr="http://192.168.0.93/api/DocumentObject/GetImageAsync?ImageId=40183021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при различных условиях налива</w:t>
      </w:r>
    </w:p>
    <w:p w14:paraId="598293AF" w14:textId="6C0E5FAF" w:rsidR="00E34FF1" w:rsidRPr="00097444" w:rsidRDefault="00E34FF1" w:rsidP="00B16FAC">
      <w:pPr>
        <w:jc w:val="center"/>
        <w:rPr>
          <w:sz w:val="28"/>
          <w:szCs w:val="28"/>
        </w:rPr>
      </w:pPr>
    </w:p>
    <w:p w14:paraId="702933DD" w14:textId="77777777" w:rsidR="00E34FF1" w:rsidRPr="00097444" w:rsidRDefault="00E34FF1" w:rsidP="00E34FF1">
      <w:pPr>
        <w:jc w:val="center"/>
        <w:rPr>
          <w:sz w:val="28"/>
          <w:szCs w:val="28"/>
        </w:rPr>
      </w:pPr>
    </w:p>
    <w:p w14:paraId="57E7C5AD" w14:textId="38371A15" w:rsidR="00E34FF1" w:rsidRPr="00097444" w:rsidRDefault="00E34FF1" w:rsidP="00E34FF1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Приложение 11</w:t>
      </w:r>
    </w:p>
    <w:p w14:paraId="0543F108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1A826F57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18F60F42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2B428B9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4F06448" w14:textId="448B2191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lastRenderedPageBreak/>
        <w:t>нефтепереработки и нефтехимии</w:t>
      </w:r>
    </w:p>
    <w:p w14:paraId="1F20D1E8" w14:textId="77B78EA2" w:rsidR="00E34FF1" w:rsidRPr="00097444" w:rsidRDefault="00E34FF1" w:rsidP="00E34FF1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BE54986" wp14:editId="764241D7">
            <wp:extent cx="4762500" cy="5057775"/>
            <wp:effectExtent l="0" t="0" r="0" b="9525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http://192.168.0.93/api/DocumentObject/GetImageAsync?ImageId=40183099"/>
                    <pic:cNvPicPr>
                      <a:picLocks noChangeAspect="1" noChangeArrowheads="1"/>
                    </pic:cNvPicPr>
                  </pic:nvPicPr>
                  <pic:blipFill>
                    <a:blip r:embed="rId2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505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17BD6" w14:textId="77777777" w:rsidR="00E34FF1" w:rsidRPr="00097444" w:rsidRDefault="00E34FF1" w:rsidP="00E34FF1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24989051" w14:textId="77777777" w:rsidR="00E34FF1" w:rsidRPr="00097444" w:rsidRDefault="00E34FF1" w:rsidP="00E34FF1">
      <w:pPr>
        <w:ind w:firstLine="400"/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Рис.2.2.3. Температура начала кипения, °С</w:t>
      </w:r>
    </w:p>
    <w:p w14:paraId="7E79BBA6" w14:textId="77777777" w:rsidR="00E34FF1" w:rsidRPr="00097444" w:rsidRDefault="00E34FF1" w:rsidP="00B16FAC">
      <w:pPr>
        <w:jc w:val="center"/>
        <w:rPr>
          <w:sz w:val="28"/>
          <w:szCs w:val="28"/>
        </w:rPr>
      </w:pPr>
    </w:p>
    <w:p w14:paraId="06DF1D94" w14:textId="289381C8" w:rsidR="00ED1B04" w:rsidRPr="00097444" w:rsidRDefault="00ED1B04" w:rsidP="008E007C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12</w:t>
      </w:r>
    </w:p>
    <w:p w14:paraId="53D96479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55F06899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02E98BFA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54ABB9DB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DE6A1C9" w14:textId="5B05DDB4" w:rsidR="008E007C" w:rsidRPr="00097444" w:rsidRDefault="008E007C" w:rsidP="008E007C">
      <w:pPr>
        <w:jc w:val="right"/>
        <w:rPr>
          <w:rStyle w:val="s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50EA4F1B" w14:textId="77777777" w:rsidR="00C40F19" w:rsidRPr="00097444" w:rsidRDefault="00C40F19" w:rsidP="00C40F19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47E9B0C6" w14:textId="77777777" w:rsidR="00C40F19" w:rsidRPr="00097444" w:rsidRDefault="00C40F19" w:rsidP="00C40F19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Удельные выбросы вредных веществ (суммарно) от нефтеловушек </w:t>
      </w:r>
    </w:p>
    <w:p w14:paraId="6B2F8055" w14:textId="77777777" w:rsidR="00C40F19" w:rsidRPr="00097444" w:rsidRDefault="00C40F19" w:rsidP="00C40F19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9"/>
        <w:gridCol w:w="2334"/>
        <w:gridCol w:w="2074"/>
        <w:gridCol w:w="2448"/>
      </w:tblGrid>
      <w:tr w:rsidR="00C40F19" w:rsidRPr="00097444" w14:paraId="20867CE9" w14:textId="77777777" w:rsidTr="00FB3185">
        <w:tc>
          <w:tcPr>
            <w:tcW w:w="1328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5B2602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Объект</w:t>
            </w:r>
          </w:p>
        </w:tc>
        <w:tc>
          <w:tcPr>
            <w:tcW w:w="367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CDC834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кг/ч·м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467D336" wp14:editId="2E1E9FF3">
                  <wp:extent cx="104775" cy="219075"/>
                  <wp:effectExtent l="0" t="0" r="9525" b="9525"/>
                  <wp:docPr id="175" name="Рисунок 1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5" descr="http://192.168.0.93/api/DocumentObject/GetImageAsync?ImageId=40183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0F19" w:rsidRPr="00097444" w14:paraId="22400DB5" w14:textId="77777777" w:rsidTr="00FB3185">
        <w:tc>
          <w:tcPr>
            <w:tcW w:w="1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72C099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539222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 система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1A196B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II система</w:t>
            </w:r>
          </w:p>
        </w:tc>
        <w:tc>
          <w:tcPr>
            <w:tcW w:w="13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4DC309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СЩС</w:t>
            </w:r>
          </w:p>
        </w:tc>
      </w:tr>
      <w:tr w:rsidR="00C40F19" w:rsidRPr="00097444" w14:paraId="28466C70" w14:textId="77777777" w:rsidTr="00FB3185">
        <w:tc>
          <w:tcPr>
            <w:tcW w:w="132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5A9FA4" w14:textId="77777777" w:rsidR="00C40F19" w:rsidRPr="00097444" w:rsidRDefault="00C40F1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Нефтеловушка</w:t>
            </w:r>
          </w:p>
        </w:tc>
        <w:tc>
          <w:tcPr>
            <w:tcW w:w="1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AB039C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0,104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B657E1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0,140</w:t>
            </w:r>
          </w:p>
        </w:tc>
        <w:tc>
          <w:tcPr>
            <w:tcW w:w="1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563546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0,167</w:t>
            </w:r>
          </w:p>
        </w:tc>
      </w:tr>
    </w:tbl>
    <w:p w14:paraId="30BACC65" w14:textId="77777777" w:rsidR="00C40F19" w:rsidRPr="00097444" w:rsidRDefault="00C40F19" w:rsidP="00C40F19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79FFD654" w14:textId="0B171664" w:rsidR="00C40F19" w:rsidRPr="00097444" w:rsidRDefault="00C40F19" w:rsidP="00C40F19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13</w:t>
      </w:r>
    </w:p>
    <w:p w14:paraId="386202BA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230F70F0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t>расчета выбросов вредных веществ</w:t>
      </w:r>
    </w:p>
    <w:p w14:paraId="226C791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66E08E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0FC29F32" w14:textId="36592DF6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66CE3B2A" w14:textId="77777777" w:rsidR="00C40F19" w:rsidRPr="00097444" w:rsidRDefault="00C40F19" w:rsidP="00C40F19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Значение коэффициента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67EB053E" wp14:editId="3E34FECE">
            <wp:extent cx="200025" cy="219075"/>
            <wp:effectExtent l="0" t="0" r="9525" b="9525"/>
            <wp:docPr id="176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 в зависимости от процента укрытия поверхностей шифером или другим материалом </w:t>
      </w:r>
    </w:p>
    <w:p w14:paraId="10C0B4C5" w14:textId="77777777" w:rsidR="00C40F19" w:rsidRPr="00097444" w:rsidRDefault="00C40F19" w:rsidP="00C40F19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633"/>
        <w:gridCol w:w="1096"/>
        <w:gridCol w:w="741"/>
        <w:gridCol w:w="1096"/>
        <w:gridCol w:w="680"/>
        <w:gridCol w:w="1096"/>
        <w:gridCol w:w="772"/>
        <w:gridCol w:w="1263"/>
        <w:gridCol w:w="834"/>
      </w:tblGrid>
      <w:tr w:rsidR="00C40F19" w:rsidRPr="00097444" w14:paraId="72B7ED4F" w14:textId="77777777" w:rsidTr="00FB3185">
        <w:tc>
          <w:tcPr>
            <w:tcW w:w="6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E39C5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% укрытия</w:t>
            </w:r>
          </w:p>
          <w:p w14:paraId="75F2A1D4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37407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21FF22A" wp14:editId="6E99FA1D">
                  <wp:extent cx="200025" cy="219075"/>
                  <wp:effectExtent l="0" t="0" r="9525" b="9525"/>
                  <wp:docPr id="177" name="Рисунок 1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 descr="http://192.168.0.93/api/DocumentObject/GetImageAsync?ImageId=40183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B212FD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 xml:space="preserve">% укрытия 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8F5F6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241D27F8" wp14:editId="0D930B45">
                  <wp:extent cx="200025" cy="219075"/>
                  <wp:effectExtent l="0" t="0" r="9525" b="9525"/>
                  <wp:docPr id="178" name="Рисунок 1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 descr="http://192.168.0.93/api/DocumentObject/GetImageAsync?ImageId=40183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4CF1FA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EBD6B0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 xml:space="preserve">% укрытия 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981A17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D24160E" wp14:editId="4C6EF592">
                  <wp:extent cx="200025" cy="219075"/>
                  <wp:effectExtent l="0" t="0" r="9525" b="9525"/>
                  <wp:docPr id="179" name="Рисунок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http://192.168.0.93/api/DocumentObject/GetImageAsync?ImageId=40183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2DE3C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5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8954EA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 xml:space="preserve">% укрытия 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8B713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57CFBDC0" wp14:editId="57AF552D">
                  <wp:extent cx="200025" cy="219075"/>
                  <wp:effectExtent l="0" t="0" r="9525" b="9525"/>
                  <wp:docPr id="180" name="Рисунок 1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0" descr="http://192.168.0.93/api/DocumentObject/GetImageAsync?ImageId=40183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84485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6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D906E7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 xml:space="preserve">% укрытия 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EAB412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  <w:vertAlign w:val="subscript"/>
              </w:rPr>
              <w:drawing>
                <wp:inline distT="0" distB="0" distL="0" distR="0" wp14:anchorId="7C6384CC" wp14:editId="10EA8411">
                  <wp:extent cx="200025" cy="219075"/>
                  <wp:effectExtent l="0" t="0" r="9525" b="9525"/>
                  <wp:docPr id="181" name="Рисунок 1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1" descr="http://192.168.0.93/api/DocumentObject/GetImageAsync?ImageId=40183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0ADC73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</w:tr>
      <w:tr w:rsidR="00C40F19" w:rsidRPr="00097444" w14:paraId="13894A93" w14:textId="77777777" w:rsidTr="00FB3185">
        <w:tc>
          <w:tcPr>
            <w:tcW w:w="6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17DF1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D75FA2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1,00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7CAC9C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25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F69F96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0,88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54F8D6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45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DAFE2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0,76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56461C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65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CC95BC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0,59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9926FD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85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797BA6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0,4</w:t>
            </w:r>
          </w:p>
        </w:tc>
      </w:tr>
      <w:tr w:rsidR="00C40F19" w:rsidRPr="00097444" w14:paraId="57F96111" w14:textId="77777777" w:rsidTr="00FB3185">
        <w:tc>
          <w:tcPr>
            <w:tcW w:w="6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FEB6E2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10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BAA88A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0,95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E05E98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30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99CA5A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0,85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F4D66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50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D31DF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0,72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325F8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70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88B2F6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0,54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46622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90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315E3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0,36</w:t>
            </w:r>
          </w:p>
        </w:tc>
      </w:tr>
      <w:tr w:rsidR="00C40F19" w:rsidRPr="00097444" w14:paraId="4F4AA8EC" w14:textId="77777777" w:rsidTr="00FB3185">
        <w:tc>
          <w:tcPr>
            <w:tcW w:w="62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0D9C46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15</w:t>
            </w:r>
          </w:p>
        </w:tc>
        <w:tc>
          <w:tcPr>
            <w:tcW w:w="36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30EDC4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0,94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1E44DA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35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44586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0149C1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55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774A21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0,68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63A5BC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75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D9FDA8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0,50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E4E023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95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776AD8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0,28</w:t>
            </w:r>
          </w:p>
        </w:tc>
      </w:tr>
      <w:tr w:rsidR="00C40F19" w:rsidRPr="00097444" w14:paraId="49F5E1F6" w14:textId="77777777" w:rsidTr="00FB3185">
        <w:tc>
          <w:tcPr>
            <w:tcW w:w="6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3F585F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20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2E3144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24E82E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40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EBE475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0,79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A83BBD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60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089654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0,63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7BF819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80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E999EB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0,45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C2A71D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100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91B5BD" w14:textId="77777777" w:rsidR="00C40F19" w:rsidRPr="00097444" w:rsidRDefault="00C40F1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0,21</w:t>
            </w:r>
          </w:p>
        </w:tc>
      </w:tr>
    </w:tbl>
    <w:p w14:paraId="78EA6D16" w14:textId="34BA3013" w:rsidR="00C40F19" w:rsidRPr="00097444" w:rsidRDefault="00C40F19" w:rsidP="00C40F19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17B8BD4F" w14:textId="1645033F" w:rsidR="00251777" w:rsidRPr="00097444" w:rsidRDefault="00251777" w:rsidP="00251777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14</w:t>
      </w:r>
    </w:p>
    <w:p w14:paraId="69FAD866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574CC18E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36AA5222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F1DAB42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709A494C" w14:textId="703FD2B3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2543343A" w14:textId="77777777" w:rsidR="00251777" w:rsidRPr="00097444" w:rsidRDefault="00251777" w:rsidP="00251777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1E375536" w14:textId="77777777" w:rsidR="00251777" w:rsidRPr="00097444" w:rsidRDefault="00251777" w:rsidP="00251777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коэффициента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6A7DCD05" wp14:editId="772F205D">
            <wp:extent cx="219075" cy="228600"/>
            <wp:effectExtent l="0" t="0" r="9525" b="0"/>
            <wp:docPr id="191" name="Рисунок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http://192.168.0.93/api/DocumentObject/GetImageAsync?ImageId=4018300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 для объектов механической очистки </w:t>
      </w:r>
    </w:p>
    <w:p w14:paraId="4BCCBEAD" w14:textId="77777777" w:rsidR="00251777" w:rsidRPr="00097444" w:rsidRDefault="00251777" w:rsidP="00251777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0"/>
        <w:gridCol w:w="2603"/>
        <w:gridCol w:w="2472"/>
      </w:tblGrid>
      <w:tr w:rsidR="00251777" w:rsidRPr="00097444" w14:paraId="61550A5A" w14:textId="77777777" w:rsidTr="00FB3185">
        <w:tc>
          <w:tcPr>
            <w:tcW w:w="228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BBC652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271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6B3F89B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Значения коэффициента 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5F99109" wp14:editId="323DECD9">
                  <wp:extent cx="228600" cy="219075"/>
                  <wp:effectExtent l="0" t="0" r="0" b="9525"/>
                  <wp:docPr id="192" name="Рисунок 1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 descr="http://192.168.0.93/api/DocumentObject/GetImageAsync?ImageId=4018300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1777" w:rsidRPr="00097444" w14:paraId="5605384E" w14:textId="77777777" w:rsidTr="00FB3185">
        <w:tc>
          <w:tcPr>
            <w:tcW w:w="2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7B19CE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99B806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 система</w:t>
            </w:r>
          </w:p>
        </w:tc>
        <w:tc>
          <w:tcPr>
            <w:tcW w:w="13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357CE6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II система</w:t>
            </w:r>
          </w:p>
        </w:tc>
      </w:tr>
      <w:tr w:rsidR="00251777" w:rsidRPr="00097444" w14:paraId="0968C181" w14:textId="77777777" w:rsidTr="00FB3185">
        <w:trPr>
          <w:trHeight w:val="390"/>
        </w:trPr>
        <w:tc>
          <w:tcPr>
            <w:tcW w:w="22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4DDD62" w14:textId="77777777" w:rsidR="00251777" w:rsidRPr="00097444" w:rsidRDefault="00251777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Песколовка, ливнесброс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32B24C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4,55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EEE235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3,51</w:t>
            </w:r>
          </w:p>
        </w:tc>
      </w:tr>
      <w:tr w:rsidR="00251777" w:rsidRPr="00097444" w14:paraId="25B46318" w14:textId="77777777" w:rsidTr="00FB3185">
        <w:tc>
          <w:tcPr>
            <w:tcW w:w="22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D438D3" w14:textId="77777777" w:rsidR="00251777" w:rsidRPr="00097444" w:rsidRDefault="00251777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Пруды дополнительного отстоя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94AAA6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0,24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63A4C1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0,31</w:t>
            </w:r>
          </w:p>
        </w:tc>
      </w:tr>
      <w:tr w:rsidR="00251777" w:rsidRPr="00097444" w14:paraId="39E98DEB" w14:textId="77777777" w:rsidTr="00FB3185">
        <w:tc>
          <w:tcPr>
            <w:tcW w:w="22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4A678A" w14:textId="77777777" w:rsidR="00251777" w:rsidRPr="00097444" w:rsidRDefault="00251777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Песчаные фильтры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72C81E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73D61B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0,13</w:t>
            </w:r>
          </w:p>
        </w:tc>
      </w:tr>
      <w:tr w:rsidR="00251777" w:rsidRPr="00097444" w14:paraId="3E76BA37" w14:textId="77777777" w:rsidTr="00FB3185">
        <w:tc>
          <w:tcPr>
            <w:tcW w:w="22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F64E7B" w14:textId="77777777" w:rsidR="00251777" w:rsidRPr="00097444" w:rsidRDefault="00251777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АКС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2DA3EB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1,21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F6430A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251777" w:rsidRPr="00097444" w14:paraId="64D4BEA7" w14:textId="77777777" w:rsidTr="00FB3185">
        <w:tc>
          <w:tcPr>
            <w:tcW w:w="228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D292E4" w14:textId="77777777" w:rsidR="00251777" w:rsidRPr="00097444" w:rsidRDefault="00251777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Аварийные амбары</w:t>
            </w:r>
          </w:p>
        </w:tc>
        <w:tc>
          <w:tcPr>
            <w:tcW w:w="139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5A168A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0,23</w:t>
            </w:r>
          </w:p>
        </w:tc>
        <w:tc>
          <w:tcPr>
            <w:tcW w:w="132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1F5A38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0,35</w:t>
            </w:r>
          </w:p>
        </w:tc>
      </w:tr>
      <w:tr w:rsidR="00251777" w:rsidRPr="00097444" w14:paraId="45543399" w14:textId="77777777" w:rsidTr="00FB3185">
        <w:tc>
          <w:tcPr>
            <w:tcW w:w="22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A3023B" w14:textId="77777777" w:rsidR="00251777" w:rsidRPr="00097444" w:rsidRDefault="00251777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Шламонакопители</w:t>
            </w:r>
          </w:p>
        </w:tc>
        <w:tc>
          <w:tcPr>
            <w:tcW w:w="13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99820E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0,11</w:t>
            </w:r>
          </w:p>
        </w:tc>
        <w:tc>
          <w:tcPr>
            <w:tcW w:w="132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1F06C9" w14:textId="77777777" w:rsidR="00251777" w:rsidRPr="00097444" w:rsidRDefault="00251777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0,11</w:t>
            </w:r>
          </w:p>
        </w:tc>
      </w:tr>
    </w:tbl>
    <w:p w14:paraId="5BF46F60" w14:textId="5B83010E" w:rsidR="00F67165" w:rsidRPr="00097444" w:rsidRDefault="00251777" w:rsidP="00F67165">
      <w:pPr>
        <w:jc w:val="right"/>
        <w:rPr>
          <w:rStyle w:val="s0"/>
          <w:sz w:val="28"/>
          <w:szCs w:val="28"/>
        </w:rPr>
      </w:pPr>
      <w:r w:rsidRPr="00097444">
        <w:rPr>
          <w:sz w:val="28"/>
          <w:szCs w:val="28"/>
        </w:rPr>
        <w:t> </w:t>
      </w:r>
      <w:r w:rsidR="00F67165" w:rsidRPr="00097444">
        <w:rPr>
          <w:rStyle w:val="s0"/>
          <w:sz w:val="28"/>
          <w:szCs w:val="28"/>
        </w:rPr>
        <w:t>Приложение 15</w:t>
      </w:r>
    </w:p>
    <w:p w14:paraId="7AF7682D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00648368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2B11E667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68C0CB0B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4BCC62CE" w14:textId="473A541D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4B61A166" w14:textId="77777777" w:rsidR="00F67165" w:rsidRPr="00097444" w:rsidRDefault="00F67165" w:rsidP="00F67165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7B7992A1" w14:textId="77777777" w:rsidR="00F67165" w:rsidRPr="00097444" w:rsidRDefault="00F67165" w:rsidP="00F67165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Концентрация индивидуальных веществ и групп углеводородов в парах нефтепродуктов, </w:t>
      </w:r>
    </w:p>
    <w:p w14:paraId="01FB1CC2" w14:textId="77777777" w:rsidR="00F67165" w:rsidRPr="00097444" w:rsidRDefault="00F67165" w:rsidP="00F67165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испарившихся с поверхности очистных сооружений</w:t>
      </w:r>
    </w:p>
    <w:p w14:paraId="198AF21B" w14:textId="77777777" w:rsidR="00F67165" w:rsidRPr="00097444" w:rsidRDefault="00F67165" w:rsidP="00F67165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7"/>
        <w:gridCol w:w="624"/>
        <w:gridCol w:w="876"/>
        <w:gridCol w:w="876"/>
        <w:gridCol w:w="940"/>
        <w:gridCol w:w="774"/>
        <w:gridCol w:w="787"/>
        <w:gridCol w:w="794"/>
        <w:gridCol w:w="748"/>
        <w:gridCol w:w="919"/>
      </w:tblGrid>
      <w:tr w:rsidR="00F67165" w:rsidRPr="00097444" w14:paraId="4911AE12" w14:textId="77777777" w:rsidTr="00FB3185">
        <w:tc>
          <w:tcPr>
            <w:tcW w:w="104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76AF0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 </w:t>
            </w:r>
          </w:p>
        </w:tc>
        <w:tc>
          <w:tcPr>
            <w:tcW w:w="3954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26943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Концентрация компонента в парах, 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0CEAE72" wp14:editId="24072E65">
                  <wp:extent cx="152400" cy="180975"/>
                  <wp:effectExtent l="0" t="0" r="0" b="9525"/>
                  <wp:docPr id="199" name="Рисунок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9" descr="http://192.168.0.93/api/DocumentObject/GetImageAsync?ImageId=401831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, % масс</w:t>
            </w:r>
          </w:p>
        </w:tc>
      </w:tr>
      <w:tr w:rsidR="00F67165" w:rsidRPr="00097444" w14:paraId="6387F753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464FC51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7D48504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046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3BAC1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4616D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</w:t>
            </w:r>
          </w:p>
        </w:tc>
        <w:tc>
          <w:tcPr>
            <w:tcW w:w="51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E8300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Серо- водород</w:t>
            </w:r>
          </w:p>
        </w:tc>
      </w:tr>
      <w:tr w:rsidR="00F67165" w:rsidRPr="00097444" w14:paraId="108CB3CC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7228297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09CC36F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695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656F2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 том числе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65372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02B2A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15762C5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0DA47A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50FB30B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hideMark/>
          </w:tcPr>
          <w:p w14:paraId="4F881FD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всего</w:t>
            </w: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343B489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пре- дельные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615D750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непре- дельные</w:t>
            </w: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595F0D5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арома- тические</w:t>
            </w:r>
          </w:p>
        </w:tc>
        <w:tc>
          <w:tcPr>
            <w:tcW w:w="126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E8EC7B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 том числе</w:t>
            </w:r>
          </w:p>
          <w:p w14:paraId="3690E23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443C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27DCEA2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107D4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50A2670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14059471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74D04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66C37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651D0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18977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78D52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970AD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бензол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88D99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толуол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1041C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ксилол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B7896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1E99F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4154ABDC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1C624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 система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F2421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DE241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1BD8A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545FE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EF1E5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6AF2A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EABED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A8FCD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F9057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3765B64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51DEC7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Песколовка, ливнесброс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DC598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95,83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64473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82,34</w:t>
            </w:r>
          </w:p>
          <w:p w14:paraId="610D16B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2E6A5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7,07</w:t>
            </w:r>
          </w:p>
          <w:p w14:paraId="65B253F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4CD63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6,42</w:t>
            </w:r>
          </w:p>
          <w:p w14:paraId="6FC2FCD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66B479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1,60</w:t>
            </w:r>
          </w:p>
          <w:p w14:paraId="7CA5F9D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6F923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3,52</w:t>
            </w:r>
          </w:p>
          <w:p w14:paraId="0149166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EE5A9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1,30</w:t>
            </w:r>
          </w:p>
          <w:p w14:paraId="3217456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CD617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0,47</w:t>
            </w:r>
          </w:p>
          <w:p w14:paraId="7F22150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8CDFB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3,70</w:t>
            </w:r>
          </w:p>
          <w:p w14:paraId="0C6E6DC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2E0C614F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9CB49C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Нефтеловушки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C9C81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98,86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0E31A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82,38</w:t>
            </w:r>
          </w:p>
          <w:p w14:paraId="1F9309C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EB607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5,54</w:t>
            </w:r>
          </w:p>
          <w:p w14:paraId="6EE0F6D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6AA41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10,94</w:t>
            </w:r>
          </w:p>
          <w:p w14:paraId="61260EA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0CDFA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2,60</w:t>
            </w:r>
          </w:p>
          <w:p w14:paraId="64ECF25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19EA4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5,57</w:t>
            </w:r>
          </w:p>
          <w:p w14:paraId="0A3E0E4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B7455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2,77</w:t>
            </w:r>
          </w:p>
          <w:p w14:paraId="56ECCCC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7835B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0,39</w:t>
            </w:r>
          </w:p>
          <w:p w14:paraId="7FB1CEB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548B3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0,75</w:t>
            </w:r>
          </w:p>
          <w:p w14:paraId="3D6D882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10CACA51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FDEF30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Пруды дополнительного отстоя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CDD5F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99,45</w:t>
            </w:r>
          </w:p>
          <w:p w14:paraId="3E9609D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0393C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86,91</w:t>
            </w:r>
          </w:p>
          <w:p w14:paraId="2D48447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77F5B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5,23</w:t>
            </w:r>
          </w:p>
          <w:p w14:paraId="3D19DE1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6B1C0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7,31</w:t>
            </w:r>
          </w:p>
          <w:p w14:paraId="3C1F57C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76D38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1,08</w:t>
            </w:r>
          </w:p>
          <w:p w14:paraId="7E9D5C9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F5434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3,96</w:t>
            </w:r>
          </w:p>
          <w:p w14:paraId="5D22C68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27B4E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2,27</w:t>
            </w:r>
          </w:p>
          <w:p w14:paraId="0054368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BB768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  <w:p w14:paraId="67BF3B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658A5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0,35</w:t>
            </w:r>
          </w:p>
          <w:p w14:paraId="0878791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58781934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C0402B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Песчаные фильтры</w:t>
            </w:r>
          </w:p>
          <w:p w14:paraId="406A9B0C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CAE4A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95,04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B233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84,94</w:t>
            </w:r>
          </w:p>
          <w:p w14:paraId="7D794F1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DBA0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3,47</w:t>
            </w:r>
          </w:p>
          <w:p w14:paraId="51B415D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B786C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5,63</w:t>
            </w:r>
          </w:p>
          <w:p w14:paraId="0FB9F1F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850F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0,97</w:t>
            </w:r>
          </w:p>
          <w:p w14:paraId="6ABB778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E6147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3,09</w:t>
            </w:r>
          </w:p>
          <w:p w14:paraId="79AD0F6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35806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1,57</w:t>
            </w:r>
          </w:p>
          <w:p w14:paraId="428C6F2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90DC6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0,41</w:t>
            </w:r>
          </w:p>
          <w:p w14:paraId="7063F57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CDC4B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5,55</w:t>
            </w:r>
          </w:p>
          <w:p w14:paraId="020016D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3C19BA51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6BD276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АКС</w:t>
            </w:r>
          </w:p>
          <w:p w14:paraId="4D75B8EE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4467E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89,86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53539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83,46</w:t>
            </w:r>
          </w:p>
          <w:p w14:paraId="1EBAFB6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4AC08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2,28</w:t>
            </w:r>
          </w:p>
          <w:p w14:paraId="7CC90AC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AE76C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4,12</w:t>
            </w:r>
          </w:p>
          <w:p w14:paraId="0B0FF3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0815A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0,81</w:t>
            </w:r>
          </w:p>
          <w:p w14:paraId="1734556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DBD3C3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2,34</w:t>
            </w:r>
          </w:p>
          <w:p w14:paraId="6FBCD89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CEBA7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0,97</w:t>
            </w:r>
          </w:p>
          <w:p w14:paraId="27D3CFA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D1250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0,38</w:t>
            </w:r>
          </w:p>
          <w:p w14:paraId="0985AF8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AC3DF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9,76</w:t>
            </w:r>
          </w:p>
          <w:p w14:paraId="32D1F7B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3BB90510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0D9928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Аварийный амбар</w:t>
            </w:r>
          </w:p>
          <w:p w14:paraId="1EB9644E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49D6D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99,75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C382B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92,65</w:t>
            </w:r>
          </w:p>
          <w:p w14:paraId="5779ADE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12069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1,11</w:t>
            </w:r>
          </w:p>
          <w:p w14:paraId="38945A4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5813E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5,99</w:t>
            </w:r>
          </w:p>
          <w:p w14:paraId="04009B6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655818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1,73</w:t>
            </w:r>
          </w:p>
          <w:p w14:paraId="3956CEB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46196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2,93</w:t>
            </w:r>
          </w:p>
          <w:p w14:paraId="664A529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4F95E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1,33</w:t>
            </w:r>
          </w:p>
          <w:p w14:paraId="2437262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BF481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0,06</w:t>
            </w:r>
          </w:p>
          <w:p w14:paraId="2F3E3EE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FEF60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0,19</w:t>
            </w:r>
          </w:p>
          <w:p w14:paraId="2D30946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23CC50ED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040DA8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Шламонакопители</w:t>
            </w:r>
          </w:p>
          <w:p w14:paraId="6A8CAD83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E95F5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99,8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FC7EC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83,24</w:t>
            </w:r>
          </w:p>
          <w:p w14:paraId="5197714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E18F5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2,19</w:t>
            </w:r>
          </w:p>
          <w:p w14:paraId="1D45526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760F2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14,37</w:t>
            </w:r>
          </w:p>
          <w:p w14:paraId="57313D8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12AB3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2,81</w:t>
            </w:r>
          </w:p>
          <w:p w14:paraId="423EBC1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C27BC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5,74</w:t>
            </w:r>
          </w:p>
          <w:p w14:paraId="6F1418D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0A31A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5,82</w:t>
            </w:r>
          </w:p>
          <w:p w14:paraId="2F1F67A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D91E8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0,07</w:t>
            </w:r>
          </w:p>
          <w:p w14:paraId="3E741FB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F19C0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0,13</w:t>
            </w:r>
          </w:p>
          <w:p w14:paraId="5AFC802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584C45E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494CE4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 II система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17BAE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69A49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DC97B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B607C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560AA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E397F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48A1E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784BA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FBF22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30667F0D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6DFE99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Песколовка, ливнесброс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CD131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99,4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63301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91,48</w:t>
            </w:r>
          </w:p>
          <w:p w14:paraId="1138425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56AE3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2,30</w:t>
            </w:r>
          </w:p>
          <w:p w14:paraId="366587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16F8C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5,62</w:t>
            </w:r>
          </w:p>
          <w:p w14:paraId="3C5273B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2EC8F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1,15</w:t>
            </w:r>
          </w:p>
          <w:p w14:paraId="17DF90A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BC4A7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3,54</w:t>
            </w:r>
          </w:p>
          <w:p w14:paraId="308209E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C3C09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0,93</w:t>
            </w:r>
          </w:p>
          <w:p w14:paraId="7BC0EFA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B6780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0,22</w:t>
            </w:r>
          </w:p>
          <w:p w14:paraId="7A26FAA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6AEAA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0,38</w:t>
            </w:r>
          </w:p>
          <w:p w14:paraId="54B7F60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5B670A8F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24F002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Нефтеловушки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18783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99,06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C8704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87,98</w:t>
            </w:r>
          </w:p>
          <w:p w14:paraId="7C884AA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A3DF7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3,84</w:t>
            </w:r>
          </w:p>
          <w:p w14:paraId="10C10ED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62CE1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7,24</w:t>
            </w:r>
          </w:p>
          <w:p w14:paraId="3E89BBA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F0A0F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1,09</w:t>
            </w:r>
          </w:p>
          <w:p w14:paraId="5E5C703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4995D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5,27</w:t>
            </w:r>
          </w:p>
          <w:p w14:paraId="71064B3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8095B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0,88</w:t>
            </w:r>
          </w:p>
          <w:p w14:paraId="74FB3B9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2A8BC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0,06</w:t>
            </w:r>
          </w:p>
          <w:p w14:paraId="2C40ABC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09E4E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0,88</w:t>
            </w:r>
          </w:p>
          <w:p w14:paraId="3E9E567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FE16332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0D042A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Пруды дополнительного отстоя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658E8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99,27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19D7F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93,12</w:t>
            </w:r>
          </w:p>
          <w:p w14:paraId="267FE3E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57948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3,08</w:t>
            </w:r>
          </w:p>
          <w:p w14:paraId="21E8BC1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84335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3,07</w:t>
            </w:r>
          </w:p>
          <w:p w14:paraId="02B275E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62354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0,60</w:t>
            </w:r>
          </w:p>
          <w:p w14:paraId="39A393A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6465D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1,65</w:t>
            </w:r>
          </w:p>
          <w:p w14:paraId="4DA4438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BF31A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0,82</w:t>
            </w:r>
          </w:p>
          <w:p w14:paraId="0EE1134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ACB64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0,11</w:t>
            </w:r>
          </w:p>
          <w:p w14:paraId="5BD9797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15A29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0,62</w:t>
            </w:r>
          </w:p>
          <w:p w14:paraId="760A9AC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04AC143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A73BF8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Песчаные фильтры</w:t>
            </w:r>
          </w:p>
          <w:p w14:paraId="2EB48BE3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67416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89,31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45FB1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82,95</w:t>
            </w:r>
          </w:p>
          <w:p w14:paraId="72BF85C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7C72B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0,87</w:t>
            </w:r>
          </w:p>
          <w:p w14:paraId="1948E81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FD650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5,49</w:t>
            </w:r>
          </w:p>
          <w:p w14:paraId="40194B6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6E9F6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1,73</w:t>
            </w:r>
          </w:p>
          <w:p w14:paraId="1FE655B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7212E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3,76</w:t>
            </w:r>
          </w:p>
          <w:p w14:paraId="4D4C438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C80F9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730B543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A9E66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0,29</w:t>
            </w:r>
          </w:p>
          <w:p w14:paraId="54F9892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0EDDA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10,4</w:t>
            </w:r>
          </w:p>
          <w:p w14:paraId="4959422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B00A930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E4CF93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Аварийный амбар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FC290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99,76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BDAAC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91,02</w:t>
            </w:r>
          </w:p>
          <w:p w14:paraId="654CB26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66442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3,38</w:t>
            </w:r>
          </w:p>
          <w:p w14:paraId="5050B73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90FA1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5,36</w:t>
            </w:r>
          </w:p>
          <w:p w14:paraId="2BD81B8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A4E09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1,57</w:t>
            </w:r>
          </w:p>
          <w:p w14:paraId="7C48AC7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0D202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2,38</w:t>
            </w:r>
          </w:p>
          <w:p w14:paraId="1196762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4023D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1,41</w:t>
            </w:r>
          </w:p>
          <w:p w14:paraId="3BABCF3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3A32B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0,06</w:t>
            </w:r>
          </w:p>
          <w:p w14:paraId="58B8BBB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05895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0,18</w:t>
            </w:r>
          </w:p>
          <w:p w14:paraId="6973654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1F02A213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6754DB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Шламонакопители</w:t>
            </w:r>
          </w:p>
          <w:p w14:paraId="1E2F14CD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3DBBA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99,72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543AC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94,34</w:t>
            </w:r>
          </w:p>
          <w:p w14:paraId="105FA09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A162FA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2,19</w:t>
            </w:r>
          </w:p>
          <w:p w14:paraId="2D5EF6A6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291260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3,19</w:t>
            </w:r>
          </w:p>
          <w:p w14:paraId="55B2BF12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58F95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0,36</w:t>
            </w:r>
          </w:p>
          <w:p w14:paraId="01627CB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57207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2,13</w:t>
            </w:r>
          </w:p>
          <w:p w14:paraId="3B865B7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6FB36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</w:t>
            </w:r>
          </w:p>
          <w:p w14:paraId="54435C9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43568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0,02</w:t>
            </w:r>
          </w:p>
          <w:p w14:paraId="2D5B852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1042FF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0,26</w:t>
            </w:r>
          </w:p>
          <w:p w14:paraId="29E706F5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67165" w:rsidRPr="00097444" w14:paraId="0FE367F6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1067CD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54" w:type="pct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6B067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Биологическая очистка</w:t>
            </w:r>
          </w:p>
        </w:tc>
      </w:tr>
      <w:tr w:rsidR="00F67165" w:rsidRPr="00097444" w14:paraId="5A2E4C42" w14:textId="77777777" w:rsidTr="00FB3185">
        <w:tc>
          <w:tcPr>
            <w:tcW w:w="104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17F759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0C78E6E7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3EF00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99,28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A8B1AA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85,32</w:t>
            </w:r>
          </w:p>
          <w:p w14:paraId="358A57E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5B0D9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3,38</w:t>
            </w:r>
          </w:p>
          <w:p w14:paraId="1B25171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F2F6BC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10,58</w:t>
            </w:r>
          </w:p>
          <w:p w14:paraId="1BF08B67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20A0B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3,64</w:t>
            </w:r>
          </w:p>
          <w:p w14:paraId="5CC1A1EE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6E1C94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3,59</w:t>
            </w:r>
          </w:p>
          <w:p w14:paraId="1A4B0993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BAFB88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3,35</w:t>
            </w:r>
          </w:p>
          <w:p w14:paraId="5F5073E9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7B93E1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0,18</w:t>
            </w:r>
          </w:p>
          <w:p w14:paraId="1BE4D73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21F0FD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0,14</w:t>
            </w:r>
          </w:p>
          <w:p w14:paraId="7226EBBB" w14:textId="77777777" w:rsidR="00F67165" w:rsidRPr="00097444" w:rsidRDefault="00F67165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</w:tbl>
    <w:p w14:paraId="0E776CF1" w14:textId="23B9C4B0" w:rsidR="00440113" w:rsidRPr="00097444" w:rsidRDefault="00F67165" w:rsidP="00440113">
      <w:pPr>
        <w:ind w:firstLine="225"/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  <w:r w:rsidR="00440113" w:rsidRPr="00097444">
        <w:rPr>
          <w:sz w:val="28"/>
          <w:szCs w:val="28"/>
        </w:rPr>
        <w:t>Приложение 16</w:t>
      </w:r>
    </w:p>
    <w:p w14:paraId="36729F5E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6658A234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7153828C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2BC43703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28BB59D9" w14:textId="217F3533" w:rsidR="008E007C" w:rsidRPr="00097444" w:rsidRDefault="008E007C" w:rsidP="008E007C">
      <w:pPr>
        <w:ind w:firstLine="225"/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169B241B" w14:textId="77777777" w:rsidR="00440113" w:rsidRPr="00097444" w:rsidRDefault="00440113" w:rsidP="00440113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58C4EF62" w14:textId="77777777" w:rsidR="00440113" w:rsidRPr="00097444" w:rsidRDefault="00440113" w:rsidP="00440113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Удельные выбросы вредных веществ (суммарно) от блоков оборотного водоснабжения</w:t>
      </w:r>
    </w:p>
    <w:p w14:paraId="162058B2" w14:textId="77777777" w:rsidR="00440113" w:rsidRPr="00097444" w:rsidRDefault="00440113" w:rsidP="00440113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7"/>
        <w:gridCol w:w="3374"/>
        <w:gridCol w:w="3264"/>
      </w:tblGrid>
      <w:tr w:rsidR="00440113" w:rsidRPr="00097444" w14:paraId="492A0D5F" w14:textId="77777777" w:rsidTr="00FB3185"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F77330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3D0AE010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55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42A7BE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Величина удельных выбросов вредных веществ (суммарно)</w:t>
            </w:r>
          </w:p>
        </w:tc>
      </w:tr>
      <w:tr w:rsidR="00440113" w:rsidRPr="00097444" w14:paraId="2390603D" w14:textId="77777777" w:rsidTr="00FB3185">
        <w:tc>
          <w:tcPr>
            <w:tcW w:w="14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4FDE2F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2C0BA7C3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2FB2E3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градирни, кг/м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62685DC" wp14:editId="0EE9FF2C">
                  <wp:extent cx="104775" cy="219075"/>
                  <wp:effectExtent l="0" t="0" r="9525" b="9525"/>
                  <wp:docPr id="223" name="Рисунок 2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 descr="http://192.168.0.93/api/DocumentObject/GetImageAsync?ImageId=40183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·ч·10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1EF01F1" wp14:editId="092A54EB">
                  <wp:extent cx="161925" cy="219075"/>
                  <wp:effectExtent l="0" t="0" r="9525" b="9525"/>
                  <wp:docPr id="224" name="Рисунок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EEA081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нефтеотделители, кг/м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8087118" wp14:editId="36E788A0">
                  <wp:extent cx="104775" cy="219075"/>
                  <wp:effectExtent l="0" t="0" r="9525" b="9525"/>
                  <wp:docPr id="225" name="Рисунок 2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5" descr="http://192.168.0.93/api/DocumentObject/GetImageAsync?ImageId=40183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·ч·10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B7132F8" wp14:editId="70BD53EB">
                  <wp:extent cx="161925" cy="219075"/>
                  <wp:effectExtent l="0" t="0" r="9525" b="9525"/>
                  <wp:docPr id="226" name="Рисунок 2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6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0113" w:rsidRPr="00097444" w14:paraId="5BA02833" w14:textId="77777777" w:rsidTr="00FB3185">
        <w:tc>
          <w:tcPr>
            <w:tcW w:w="14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C8C2DF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 система</w:t>
            </w:r>
          </w:p>
        </w:tc>
        <w:tc>
          <w:tcPr>
            <w:tcW w:w="180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E8E67D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18,40</w:t>
            </w:r>
          </w:p>
        </w:tc>
        <w:tc>
          <w:tcPr>
            <w:tcW w:w="174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DF1E75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84,3</w:t>
            </w:r>
          </w:p>
        </w:tc>
      </w:tr>
      <w:tr w:rsidR="00440113" w:rsidRPr="00097444" w14:paraId="46C1DD3F" w14:textId="77777777" w:rsidTr="00FB3185">
        <w:tc>
          <w:tcPr>
            <w:tcW w:w="14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A33011F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 система</w:t>
            </w:r>
          </w:p>
        </w:tc>
        <w:tc>
          <w:tcPr>
            <w:tcW w:w="180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BEDEE1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7,2</w:t>
            </w:r>
          </w:p>
        </w:tc>
        <w:tc>
          <w:tcPr>
            <w:tcW w:w="174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78FE56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35,0</w:t>
            </w:r>
          </w:p>
        </w:tc>
      </w:tr>
      <w:tr w:rsidR="00440113" w:rsidRPr="00097444" w14:paraId="3A519AC0" w14:textId="77777777" w:rsidTr="00FB3185">
        <w:tc>
          <w:tcPr>
            <w:tcW w:w="144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51869E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 система</w:t>
            </w:r>
          </w:p>
        </w:tc>
        <w:tc>
          <w:tcPr>
            <w:tcW w:w="180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A60EE0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35,0</w:t>
            </w:r>
          </w:p>
        </w:tc>
        <w:tc>
          <w:tcPr>
            <w:tcW w:w="174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95790D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53,61</w:t>
            </w:r>
          </w:p>
        </w:tc>
      </w:tr>
      <w:tr w:rsidR="00440113" w:rsidRPr="00097444" w14:paraId="32807C1F" w14:textId="77777777" w:rsidTr="00FB3185">
        <w:tc>
          <w:tcPr>
            <w:tcW w:w="14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AA85F9" w14:textId="77777777" w:rsidR="00440113" w:rsidRPr="00097444" w:rsidRDefault="00440113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 система</w:t>
            </w:r>
          </w:p>
        </w:tc>
        <w:tc>
          <w:tcPr>
            <w:tcW w:w="1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E29393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1,9</w:t>
            </w:r>
          </w:p>
        </w:tc>
        <w:tc>
          <w:tcPr>
            <w:tcW w:w="17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443A60" w14:textId="77777777" w:rsidR="00440113" w:rsidRPr="00097444" w:rsidRDefault="00440113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2,2</w:t>
            </w:r>
          </w:p>
        </w:tc>
      </w:tr>
    </w:tbl>
    <w:p w14:paraId="4A4C419C" w14:textId="77777777" w:rsidR="00251777" w:rsidRPr="00097444" w:rsidRDefault="00251777" w:rsidP="00251777">
      <w:pPr>
        <w:ind w:firstLine="225"/>
        <w:jc w:val="both"/>
        <w:rPr>
          <w:sz w:val="28"/>
          <w:szCs w:val="28"/>
        </w:rPr>
      </w:pPr>
    </w:p>
    <w:p w14:paraId="15927965" w14:textId="2828A777" w:rsidR="003971F6" w:rsidRPr="00097444" w:rsidRDefault="003971F6" w:rsidP="003971F6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  Приложение 17</w:t>
      </w:r>
    </w:p>
    <w:p w14:paraId="267F408F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7ADC77C0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76EAFDBA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014C7E0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AAD5413" w14:textId="2844A73B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2F47DDC0" w14:textId="77777777" w:rsidR="003971F6" w:rsidRPr="00097444" w:rsidRDefault="003971F6" w:rsidP="003971F6">
      <w:pPr>
        <w:jc w:val="right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7312E238" w14:textId="77777777" w:rsidR="003971F6" w:rsidRPr="00097444" w:rsidRDefault="003971F6" w:rsidP="003971F6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Процентное соотношение вредных ингредиентов в парах нефтепродуктов, </w:t>
      </w:r>
    </w:p>
    <w:p w14:paraId="367D6585" w14:textId="77777777" w:rsidR="003971F6" w:rsidRPr="00097444" w:rsidRDefault="003971F6" w:rsidP="003971F6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испарившихся с блоков оборотного водоснабжения </w:t>
      </w:r>
    </w:p>
    <w:p w14:paraId="03AC7DCE" w14:textId="77777777" w:rsidR="003971F6" w:rsidRPr="00097444" w:rsidRDefault="003971F6" w:rsidP="003971F6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2"/>
        <w:gridCol w:w="547"/>
        <w:gridCol w:w="1064"/>
        <w:gridCol w:w="1263"/>
        <w:gridCol w:w="1330"/>
        <w:gridCol w:w="676"/>
        <w:gridCol w:w="687"/>
        <w:gridCol w:w="693"/>
        <w:gridCol w:w="653"/>
        <w:gridCol w:w="800"/>
      </w:tblGrid>
      <w:tr w:rsidR="003971F6" w:rsidRPr="00097444" w14:paraId="2FA645F4" w14:textId="77777777" w:rsidTr="00FB3185">
        <w:tc>
          <w:tcPr>
            <w:tcW w:w="101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62FD3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Объекты БОВ</w:t>
            </w:r>
          </w:p>
        </w:tc>
        <w:tc>
          <w:tcPr>
            <w:tcW w:w="3988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97DA8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Концентрация компонентов в парах, % масс.</w:t>
            </w:r>
          </w:p>
        </w:tc>
      </w:tr>
      <w:tr w:rsidR="003971F6" w:rsidRPr="00097444" w14:paraId="2E68ECA8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18D6796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079" w:type="pct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6FB72F9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39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76BA8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</w:t>
            </w:r>
          </w:p>
        </w:tc>
        <w:tc>
          <w:tcPr>
            <w:tcW w:w="51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DDF76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Серо- водород</w:t>
            </w:r>
          </w:p>
        </w:tc>
      </w:tr>
      <w:tr w:rsidR="003971F6" w:rsidRPr="00097444" w14:paraId="634BA21C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0A4BB26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507532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всего</w:t>
            </w:r>
          </w:p>
        </w:tc>
        <w:tc>
          <w:tcPr>
            <w:tcW w:w="273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0D310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 том числе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1E555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BD0A95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71B702C6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14:paraId="6796FDE9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 </w:t>
            </w:r>
          </w:p>
          <w:p w14:paraId="2697C98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281A4F5A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hideMark/>
          </w:tcPr>
          <w:p w14:paraId="1463025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предельные</w:t>
            </w:r>
          </w:p>
        </w:tc>
        <w:tc>
          <w:tcPr>
            <w:tcW w:w="55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355DAAD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непредельные</w:t>
            </w:r>
          </w:p>
        </w:tc>
        <w:tc>
          <w:tcPr>
            <w:tcW w:w="55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hideMark/>
          </w:tcPr>
          <w:p w14:paraId="657078E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ароматические</w:t>
            </w:r>
          </w:p>
        </w:tc>
        <w:tc>
          <w:tcPr>
            <w:tcW w:w="11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6DC5FD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 том числе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54731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15D14DD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A337F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25A623C5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05C3E0BD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F2475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2DA78D2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DFD68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193506E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5799C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B40FF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D4221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602C6CC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56C0E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бензол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331BE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толуол</w:t>
            </w: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C18F4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ксилол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A1AED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36BE56F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1AECD1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06FBD26A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6649D405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9156E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 система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C098A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AC9D8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24F92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75FE5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AC296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BD125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743BE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2A4F79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37D74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759F4853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57A3E0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Градирни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369CF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98,19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30B2B5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84,18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4490B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4,03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70707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9,98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97FAC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2,27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7C3A79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5,27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DC04C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2,44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B12C4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1,07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FD5B2B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0,74</w:t>
            </w:r>
          </w:p>
        </w:tc>
      </w:tr>
      <w:tr w:rsidR="003971F6" w:rsidRPr="00097444" w14:paraId="1687CF6D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A691D5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Нефтеотделители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3597FB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99,44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145EEA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86,66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89EB9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2,69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2086C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10,09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DF689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2,86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BC631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4,34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931407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2,89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83056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0,23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A72F0A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0,33</w:t>
            </w:r>
          </w:p>
        </w:tc>
      </w:tr>
      <w:tr w:rsidR="003971F6" w:rsidRPr="00097444" w14:paraId="023CFE57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2D536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II система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E46E5B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6A62D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5F8EE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AFA0CD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CC1EB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C29D8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214DF5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B87FA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0606B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18B51767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F6113E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Градирни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00638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97,45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F6874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92,82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AFD3A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0,94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5898D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3,69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EC801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FBDD1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1,79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5D54D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0,94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8C3FE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7D4B0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0,37</w:t>
            </w:r>
          </w:p>
        </w:tc>
      </w:tr>
      <w:tr w:rsidR="003971F6" w:rsidRPr="00097444" w14:paraId="0E995BAF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4F908C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Нефтеотделители</w:t>
            </w:r>
          </w:p>
          <w:p w14:paraId="65694BA9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88758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99,05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117B6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91,83</w:t>
            </w:r>
          </w:p>
          <w:p w14:paraId="3AB91E6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D111F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0,59</w:t>
            </w:r>
          </w:p>
          <w:p w14:paraId="71AC014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BB0AD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6,63</w:t>
            </w:r>
          </w:p>
          <w:p w14:paraId="189BBD8A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C30C1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2,16</w:t>
            </w:r>
          </w:p>
          <w:p w14:paraId="3AB451C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B1532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2,64</w:t>
            </w:r>
          </w:p>
          <w:p w14:paraId="57D094B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E58F6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1,83</w:t>
            </w:r>
          </w:p>
          <w:p w14:paraId="3CBC918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28D4B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</w:t>
            </w:r>
          </w:p>
          <w:p w14:paraId="1E757269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B2D846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0,94</w:t>
            </w:r>
          </w:p>
          <w:p w14:paraId="5A1FBCC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0E1ED7D0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5F100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III система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F7CDD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A17CE4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40F5F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29EFD5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E2A10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499EC1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5C37F1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DAECA0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B461F5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3971F6" w:rsidRPr="00097444" w14:paraId="62E64981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49F7F1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Градирни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B9A6E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97,87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45ABCA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91,55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DC281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0,41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FBE88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5,91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1476E3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1,66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218F0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</w:t>
            </w:r>
          </w:p>
        </w:tc>
        <w:tc>
          <w:tcPr>
            <w:tcW w:w="4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799C1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1,95</w:t>
            </w:r>
          </w:p>
        </w:tc>
        <w:tc>
          <w:tcPr>
            <w:tcW w:w="39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67262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0,18</w:t>
            </w:r>
          </w:p>
        </w:tc>
        <w:tc>
          <w:tcPr>
            <w:tcW w:w="51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2F9EA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1,95</w:t>
            </w:r>
          </w:p>
        </w:tc>
      </w:tr>
      <w:tr w:rsidR="003971F6" w:rsidRPr="00097444" w14:paraId="529EFE92" w14:textId="77777777" w:rsidTr="00FB3185">
        <w:tc>
          <w:tcPr>
            <w:tcW w:w="10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9EB5BA" w14:textId="77777777" w:rsidR="003971F6" w:rsidRPr="00097444" w:rsidRDefault="003971F6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Нефтеотделители</w:t>
            </w:r>
          </w:p>
        </w:tc>
        <w:tc>
          <w:tcPr>
            <w:tcW w:w="3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AE6E92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99,41</w:t>
            </w:r>
          </w:p>
        </w:tc>
        <w:tc>
          <w:tcPr>
            <w:tcW w:w="4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D4B43F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94,57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13D397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A9279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4,46</w:t>
            </w:r>
          </w:p>
        </w:tc>
        <w:tc>
          <w:tcPr>
            <w:tcW w:w="3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61911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0918FE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1,65</w:t>
            </w:r>
          </w:p>
        </w:tc>
        <w:tc>
          <w:tcPr>
            <w:tcW w:w="4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C10B418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1,57</w:t>
            </w:r>
          </w:p>
        </w:tc>
        <w:tc>
          <w:tcPr>
            <w:tcW w:w="3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D9E52C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39848D" w14:textId="77777777" w:rsidR="003971F6" w:rsidRPr="00097444" w:rsidRDefault="003971F6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0,56</w:t>
            </w:r>
          </w:p>
        </w:tc>
      </w:tr>
    </w:tbl>
    <w:p w14:paraId="38990FDD" w14:textId="77777777" w:rsidR="003971F6" w:rsidRPr="00097444" w:rsidRDefault="003971F6" w:rsidP="003971F6">
      <w:pPr>
        <w:ind w:firstLine="567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63026F8B" w14:textId="77777777" w:rsidR="003971F6" w:rsidRPr="00097444" w:rsidRDefault="003971F6" w:rsidP="003971F6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Примечание: выбросы фенола рассчитываются при контакте оборотной воды с фенолсодержащими нефтепродуктами</w:t>
      </w:r>
    </w:p>
    <w:p w14:paraId="65D307FD" w14:textId="77777777" w:rsidR="00C40F19" w:rsidRPr="00097444" w:rsidRDefault="00C40F19" w:rsidP="00C40F19">
      <w:pPr>
        <w:ind w:firstLine="225"/>
        <w:jc w:val="both"/>
        <w:rPr>
          <w:sz w:val="28"/>
          <w:szCs w:val="28"/>
        </w:rPr>
      </w:pPr>
    </w:p>
    <w:p w14:paraId="55AC6E94" w14:textId="6CD04784" w:rsidR="00631D1C" w:rsidRPr="00097444" w:rsidRDefault="00631D1C" w:rsidP="00631D1C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18</w:t>
      </w:r>
    </w:p>
    <w:p w14:paraId="7D961A31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0277D0AD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498D2E8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483EB4EE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0D547EEE" w14:textId="28AFEEAC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531B0399" w14:textId="77777777" w:rsidR="00631D1C" w:rsidRPr="00097444" w:rsidRDefault="00631D1C" w:rsidP="00631D1C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Удельные выбросы вредных веществ в атмосферу в кг на тонну условного топлива </w:t>
      </w:r>
    </w:p>
    <w:p w14:paraId="4E65EAA2" w14:textId="77777777" w:rsidR="00631D1C" w:rsidRPr="00097444" w:rsidRDefault="00631D1C" w:rsidP="00631D1C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трубчатых печей технологических установок </w:t>
      </w:r>
    </w:p>
    <w:p w14:paraId="36E731D4" w14:textId="77777777" w:rsidR="00631D1C" w:rsidRPr="00097444" w:rsidRDefault="00631D1C" w:rsidP="00631D1C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2"/>
        <w:gridCol w:w="1624"/>
        <w:gridCol w:w="1413"/>
        <w:gridCol w:w="1563"/>
        <w:gridCol w:w="1533"/>
      </w:tblGrid>
      <w:tr w:rsidR="00631D1C" w:rsidRPr="00097444" w14:paraId="79E57A03" w14:textId="77777777" w:rsidTr="00FB3185">
        <w:tc>
          <w:tcPr>
            <w:tcW w:w="171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6F57D9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Наименование установки</w:t>
            </w:r>
          </w:p>
        </w:tc>
        <w:tc>
          <w:tcPr>
            <w:tcW w:w="3285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8A04C2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Удельные выбросы, кг/т усл.т</w:t>
            </w:r>
          </w:p>
        </w:tc>
      </w:tr>
      <w:tr w:rsidR="00631D1C" w:rsidRPr="00097444" w14:paraId="0B176286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86C8E3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D599CA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метан</w:t>
            </w:r>
          </w:p>
        </w:tc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798E75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</w:t>
            </w:r>
          </w:p>
        </w:tc>
        <w:tc>
          <w:tcPr>
            <w:tcW w:w="8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5B0190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оксиды азота</w:t>
            </w:r>
          </w:p>
        </w:tc>
        <w:tc>
          <w:tcPr>
            <w:tcW w:w="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57A9B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диоксид азота</w:t>
            </w:r>
          </w:p>
        </w:tc>
      </w:tr>
      <w:tr w:rsidR="00631D1C" w:rsidRPr="00097444" w14:paraId="0B059CE8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2B5E43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Первичная перегонка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CBF0ED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E6A3F7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0,34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2D1BD6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1,18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91CA2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0,06</w:t>
            </w:r>
          </w:p>
        </w:tc>
      </w:tr>
      <w:tr w:rsidR="00631D1C" w:rsidRPr="00097444" w14:paraId="41B4F6A2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61161E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Вторичная перегонка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9A72B0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2E9218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1,89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A7797D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0,88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EC70ED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</w:tc>
      </w:tr>
      <w:tr w:rsidR="00631D1C" w:rsidRPr="00097444" w14:paraId="294EF4A6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668A14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риформинг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CC0A51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B4923A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0,69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5A9BE1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1AD44B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0,08</w:t>
            </w:r>
          </w:p>
        </w:tc>
      </w:tr>
      <w:tr w:rsidR="00631D1C" w:rsidRPr="00097444" w14:paraId="70677E28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0C4F02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Термический крекинг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3FDD3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173B03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0,49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3FB15D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841D5F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</w:tc>
      </w:tr>
      <w:tr w:rsidR="00631D1C" w:rsidRPr="00097444" w14:paraId="62E50AFA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D5FAAA8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22DF0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D3BE67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1,97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3C569A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1,47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D31BF9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0,07</w:t>
            </w:r>
          </w:p>
        </w:tc>
      </w:tr>
      <w:tr w:rsidR="00631D1C" w:rsidRPr="00097444" w14:paraId="6A5A451E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E30BC4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Производство кокса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4703BE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0,065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6769F0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0,12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57F4D5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1,12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583E4A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0,06</w:t>
            </w:r>
          </w:p>
        </w:tc>
      </w:tr>
      <w:tr w:rsidR="00631D1C" w:rsidRPr="00097444" w14:paraId="61930A0F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1A7E7F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Контактная очистка масел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738583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0,51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D5AEF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16,98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A6BC75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1,7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98B636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0,13</w:t>
            </w:r>
          </w:p>
        </w:tc>
      </w:tr>
      <w:tr w:rsidR="00631D1C" w:rsidRPr="00097444" w14:paraId="55B46F6C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F5D67C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Фенольная очистка масел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32489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186249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0,55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7F6DA7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1,41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9E5F23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0,08</w:t>
            </w:r>
          </w:p>
        </w:tc>
      </w:tr>
      <w:tr w:rsidR="00631D1C" w:rsidRPr="00097444" w14:paraId="12E17E24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23546F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Деасфальтизация масел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6AE3C5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0,257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B0ADF1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1,27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0DEB4B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1,05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084F93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</w:t>
            </w:r>
          </w:p>
        </w:tc>
      </w:tr>
      <w:tr w:rsidR="00631D1C" w:rsidRPr="00097444" w14:paraId="58787F08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B0E658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крекинг</w:t>
            </w:r>
          </w:p>
        </w:tc>
        <w:tc>
          <w:tcPr>
            <w:tcW w:w="87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81B1CE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0,032</w:t>
            </w:r>
          </w:p>
        </w:tc>
        <w:tc>
          <w:tcPr>
            <w:tcW w:w="7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8F2525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90D948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1,08</w:t>
            </w:r>
          </w:p>
        </w:tc>
        <w:tc>
          <w:tcPr>
            <w:tcW w:w="82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EC54A7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</w:t>
            </w:r>
          </w:p>
        </w:tc>
      </w:tr>
      <w:tr w:rsidR="00631D1C" w:rsidRPr="00097444" w14:paraId="6BE07299" w14:textId="77777777" w:rsidTr="00FB3185">
        <w:tc>
          <w:tcPr>
            <w:tcW w:w="171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AE3332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Прочие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EEBE1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0013D0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0,81</w:t>
            </w:r>
          </w:p>
        </w:tc>
        <w:tc>
          <w:tcPr>
            <w:tcW w:w="8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04CBA8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05D59B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0,145</w:t>
            </w:r>
          </w:p>
        </w:tc>
      </w:tr>
    </w:tbl>
    <w:p w14:paraId="4A3F4670" w14:textId="0063F8A8" w:rsidR="00631D1C" w:rsidRPr="00097444" w:rsidRDefault="00631D1C" w:rsidP="00631D1C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19</w:t>
      </w:r>
    </w:p>
    <w:p w14:paraId="3AE68E57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39EF814B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343FF68F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14E29D6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1646F30A" w14:textId="54BD168A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787E0030" w14:textId="77777777" w:rsidR="00631D1C" w:rsidRPr="00097444" w:rsidRDefault="00631D1C" w:rsidP="00631D1C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14DA38E9" w14:textId="77777777" w:rsidR="00631D1C" w:rsidRPr="00097444" w:rsidRDefault="00631D1C" w:rsidP="00631D1C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Средние величины калорийных эквивалентов жидких и газообразных топлив </w:t>
      </w:r>
    </w:p>
    <w:p w14:paraId="12C605B5" w14:textId="77777777" w:rsidR="00631D1C" w:rsidRPr="00097444" w:rsidRDefault="00631D1C" w:rsidP="00631D1C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458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4"/>
        <w:gridCol w:w="3691"/>
      </w:tblGrid>
      <w:tr w:rsidR="00631D1C" w:rsidRPr="00097444" w14:paraId="59E16C61" w14:textId="77777777" w:rsidTr="00FB3185">
        <w:tc>
          <w:tcPr>
            <w:tcW w:w="28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D5BA08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Наименование топлива</w:t>
            </w:r>
          </w:p>
        </w:tc>
        <w:tc>
          <w:tcPr>
            <w:tcW w:w="21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4EB77A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Калорийный эквивалент, Э</w:t>
            </w:r>
          </w:p>
        </w:tc>
      </w:tr>
      <w:tr w:rsidR="00631D1C" w:rsidRPr="00097444" w14:paraId="6C186166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07B3C2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природный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87F03F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1,66</w:t>
            </w:r>
          </w:p>
        </w:tc>
      </w:tr>
      <w:tr w:rsidR="00631D1C" w:rsidRPr="00097444" w14:paraId="17150CC7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5D6EF3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нефтепромысловый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766BDE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</w:t>
            </w:r>
          </w:p>
        </w:tc>
      </w:tr>
      <w:tr w:rsidR="00631D1C" w:rsidRPr="00097444" w14:paraId="1A76C069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97DBB4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прямой перегонки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D43EB6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</w:t>
            </w:r>
          </w:p>
        </w:tc>
      </w:tr>
      <w:tr w:rsidR="00631D1C" w:rsidRPr="00097444" w14:paraId="5D4F78F6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C02C06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каталитического крекинга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65BEA4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</w:t>
            </w:r>
          </w:p>
        </w:tc>
      </w:tr>
      <w:tr w:rsidR="00631D1C" w:rsidRPr="00097444" w14:paraId="542643B2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E057F9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термического крекинга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9BC6CB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</w:t>
            </w:r>
          </w:p>
        </w:tc>
      </w:tr>
      <w:tr w:rsidR="00631D1C" w:rsidRPr="00097444" w14:paraId="24F2C920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AFFD75C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коксовый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F5BA24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1,52</w:t>
            </w:r>
          </w:p>
        </w:tc>
      </w:tr>
      <w:tr w:rsidR="00631D1C" w:rsidRPr="00097444" w14:paraId="20D3531B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1AA67F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пиролизный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720FC2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</w:t>
            </w:r>
          </w:p>
        </w:tc>
      </w:tr>
      <w:tr w:rsidR="00631D1C" w:rsidRPr="00097444" w14:paraId="5EF14F21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27ED2D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Автоа+..ат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C2C44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1,47</w:t>
            </w:r>
          </w:p>
        </w:tc>
      </w:tr>
      <w:tr w:rsidR="00631D1C" w:rsidRPr="00097444" w14:paraId="50C7CDFA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7595AE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Дизельное топливо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FC153E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1,45</w:t>
            </w:r>
          </w:p>
        </w:tc>
      </w:tr>
      <w:tr w:rsidR="00631D1C" w:rsidRPr="00097444" w14:paraId="7F33C5BB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35E396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Масляный дистиллят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A68BD51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</w:t>
            </w:r>
          </w:p>
        </w:tc>
      </w:tr>
      <w:tr w:rsidR="00631D1C" w:rsidRPr="00097444" w14:paraId="4F59EFD5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359A10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Экстракт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64067F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</w:t>
            </w:r>
          </w:p>
        </w:tc>
      </w:tr>
      <w:tr w:rsidR="00631D1C" w:rsidRPr="00097444" w14:paraId="5065DF81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52A15C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Мазут малосернистый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051E3D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1,38</w:t>
            </w:r>
          </w:p>
        </w:tc>
      </w:tr>
      <w:tr w:rsidR="00631D1C" w:rsidRPr="00097444" w14:paraId="2867E383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3C2D6E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Мазут сернистый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A7BF6E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1,37</w:t>
            </w:r>
          </w:p>
        </w:tc>
      </w:tr>
      <w:tr w:rsidR="00631D1C" w:rsidRPr="00097444" w14:paraId="5BBBFD12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8FD881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Мазут высокосернистый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71A462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</w:tr>
      <w:tr w:rsidR="00631D1C" w:rsidRPr="00097444" w14:paraId="1735BF37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E88197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Полугудрон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C066D4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</w:tr>
      <w:tr w:rsidR="00631D1C" w:rsidRPr="00097444" w14:paraId="1DCE758F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F55F8D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Гудрон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5F4B08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</w:tr>
      <w:tr w:rsidR="00631D1C" w:rsidRPr="00097444" w14:paraId="176C295E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80A7F9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Крекинг-остаток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6B8B7B4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1,35</w:t>
            </w:r>
          </w:p>
        </w:tc>
      </w:tr>
      <w:tr w:rsidR="00631D1C" w:rsidRPr="00097444" w14:paraId="505FB6FE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7BBEBC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Петролатум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5105FE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</w:tr>
      <w:tr w:rsidR="00631D1C" w:rsidRPr="00097444" w14:paraId="11BC5005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FC0053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Кокс нефтезаводской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A51FA9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1,16</w:t>
            </w:r>
          </w:p>
        </w:tc>
      </w:tr>
      <w:tr w:rsidR="00631D1C" w:rsidRPr="00097444" w14:paraId="6C409204" w14:textId="77777777" w:rsidTr="00FB3185">
        <w:tc>
          <w:tcPr>
            <w:tcW w:w="284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568E16" w14:textId="77777777" w:rsidR="00631D1C" w:rsidRPr="00097444" w:rsidRDefault="00631D1C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Газ водородсодержащий</w:t>
            </w:r>
          </w:p>
        </w:tc>
        <w:tc>
          <w:tcPr>
            <w:tcW w:w="21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95934C" w14:textId="77777777" w:rsidR="00631D1C" w:rsidRPr="00097444" w:rsidRDefault="00631D1C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2,3</w:t>
            </w:r>
          </w:p>
        </w:tc>
      </w:tr>
    </w:tbl>
    <w:p w14:paraId="042E8FA3" w14:textId="77777777" w:rsidR="00631D1C" w:rsidRPr="00097444" w:rsidRDefault="00631D1C" w:rsidP="00631D1C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5513EA78" w14:textId="751686B8" w:rsidR="003A254F" w:rsidRPr="00097444" w:rsidRDefault="003A254F" w:rsidP="003A254F">
      <w:pPr>
        <w:tabs>
          <w:tab w:val="left" w:pos="4200"/>
        </w:tabs>
        <w:ind w:firstLine="900"/>
        <w:jc w:val="right"/>
        <w:rPr>
          <w:sz w:val="28"/>
          <w:szCs w:val="28"/>
        </w:rPr>
      </w:pPr>
      <w:r w:rsidRPr="00097444">
        <w:rPr>
          <w:sz w:val="28"/>
          <w:szCs w:val="28"/>
        </w:rPr>
        <w:t>Приложение 20</w:t>
      </w:r>
    </w:p>
    <w:p w14:paraId="05F3B54A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717E8390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1D8A278C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581BDFA1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7C3B31D5" w14:textId="405EFF0D" w:rsidR="008E007C" w:rsidRPr="00097444" w:rsidRDefault="008E007C" w:rsidP="008E007C">
      <w:pPr>
        <w:tabs>
          <w:tab w:val="left" w:pos="4200"/>
        </w:tabs>
        <w:ind w:firstLine="900"/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7816DC73" w14:textId="77777777" w:rsidR="003A254F" w:rsidRPr="00097444" w:rsidRDefault="003A254F" w:rsidP="003A254F">
      <w:pPr>
        <w:tabs>
          <w:tab w:val="left" w:pos="4200"/>
        </w:tabs>
        <w:ind w:firstLine="900"/>
        <w:jc w:val="center"/>
        <w:rPr>
          <w:b/>
          <w:bCs/>
          <w:sz w:val="28"/>
          <w:szCs w:val="28"/>
        </w:rPr>
      </w:pPr>
      <w:r w:rsidRPr="00097444">
        <w:rPr>
          <w:b/>
          <w:bCs/>
          <w:sz w:val="28"/>
          <w:szCs w:val="28"/>
        </w:rPr>
        <w:t xml:space="preserve">Значения энергетического эквивалента топлива Э и отношений </w:t>
      </w:r>
    </w:p>
    <w:p w14:paraId="20142655" w14:textId="77777777" w:rsidR="003A254F" w:rsidRPr="00097444" w:rsidRDefault="003A254F" w:rsidP="003A254F">
      <w:pPr>
        <w:tabs>
          <w:tab w:val="left" w:pos="4200"/>
        </w:tabs>
        <w:ind w:firstLine="900"/>
        <w:jc w:val="center"/>
        <w:rPr>
          <w:b/>
          <w:bCs/>
          <w:sz w:val="28"/>
          <w:szCs w:val="28"/>
        </w:rPr>
      </w:pPr>
      <w:r w:rsidRPr="00097444">
        <w:rPr>
          <w:b/>
          <w:bCs/>
          <w:sz w:val="28"/>
          <w:szCs w:val="28"/>
        </w:rPr>
        <w:lastRenderedPageBreak/>
        <w:t xml:space="preserve">объемом сухих и влажных продуктов сгорания в уходящих </w:t>
      </w:r>
    </w:p>
    <w:p w14:paraId="400F5CC7" w14:textId="77777777" w:rsidR="003A254F" w:rsidRPr="00097444" w:rsidRDefault="003A254F" w:rsidP="003A254F">
      <w:pPr>
        <w:tabs>
          <w:tab w:val="left" w:pos="4200"/>
        </w:tabs>
        <w:ind w:firstLine="900"/>
        <w:jc w:val="center"/>
        <w:rPr>
          <w:b/>
          <w:bCs/>
          <w:sz w:val="28"/>
          <w:szCs w:val="28"/>
        </w:rPr>
      </w:pPr>
      <w:r w:rsidRPr="00097444">
        <w:rPr>
          <w:b/>
          <w:bCs/>
          <w:sz w:val="28"/>
          <w:szCs w:val="28"/>
        </w:rPr>
        <w:t xml:space="preserve">дымовых газах </w:t>
      </w:r>
      <w:r w:rsidRPr="00097444">
        <w:rPr>
          <w:b/>
          <w:bCs/>
          <w:i/>
          <w:iCs/>
          <w:sz w:val="28"/>
          <w:szCs w:val="28"/>
        </w:rPr>
        <w:t>V</w:t>
      </w:r>
      <w:r w:rsidRPr="00097444">
        <w:rPr>
          <w:b/>
          <w:bCs/>
          <w:i/>
          <w:iCs/>
          <w:sz w:val="28"/>
          <w:szCs w:val="28"/>
          <w:vertAlign w:val="subscript"/>
        </w:rPr>
        <w:t>сг</w:t>
      </w:r>
      <w:r w:rsidRPr="00097444">
        <w:rPr>
          <w:b/>
          <w:bCs/>
          <w:i/>
          <w:iCs/>
          <w:sz w:val="28"/>
          <w:szCs w:val="28"/>
        </w:rPr>
        <w:t>/V</w:t>
      </w:r>
      <w:r w:rsidRPr="00097444">
        <w:rPr>
          <w:b/>
          <w:bCs/>
          <w:i/>
          <w:iCs/>
          <w:sz w:val="28"/>
          <w:szCs w:val="28"/>
          <w:vertAlign w:val="subscript"/>
        </w:rPr>
        <w:t>г</w:t>
      </w:r>
      <w:r w:rsidRPr="00097444">
        <w:rPr>
          <w:b/>
          <w:bCs/>
          <w:sz w:val="28"/>
          <w:szCs w:val="28"/>
        </w:rPr>
        <w:t xml:space="preserve">, в зависимости от коэффициента избытка воздуха </w:t>
      </w:r>
      <w:r w:rsidRPr="00097444">
        <w:rPr>
          <w:b/>
          <w:bCs/>
          <w:i/>
          <w:iCs/>
          <w:sz w:val="28"/>
          <w:szCs w:val="28"/>
        </w:rPr>
        <w:t>б</w:t>
      </w:r>
      <w:r w:rsidRPr="00097444">
        <w:rPr>
          <w:b/>
          <w:bCs/>
          <w:sz w:val="28"/>
          <w:szCs w:val="28"/>
        </w:rPr>
        <w:t>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8"/>
        <w:gridCol w:w="1193"/>
        <w:gridCol w:w="967"/>
        <w:gridCol w:w="1080"/>
        <w:gridCol w:w="1080"/>
        <w:gridCol w:w="1080"/>
        <w:gridCol w:w="1080"/>
        <w:gridCol w:w="1080"/>
      </w:tblGrid>
      <w:tr w:rsidR="003A254F" w:rsidRPr="00097444" w14:paraId="12D263CE" w14:textId="77777777" w:rsidTr="00FB3185">
        <w:trPr>
          <w:cantSplit/>
        </w:trPr>
        <w:tc>
          <w:tcPr>
            <w:tcW w:w="1908" w:type="dxa"/>
            <w:vMerge w:val="restart"/>
            <w:vAlign w:val="center"/>
          </w:tcPr>
          <w:p w14:paraId="2867063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Топливо</w:t>
            </w:r>
          </w:p>
        </w:tc>
        <w:tc>
          <w:tcPr>
            <w:tcW w:w="1193" w:type="dxa"/>
            <w:vMerge w:val="restart"/>
            <w:vAlign w:val="center"/>
          </w:tcPr>
          <w:p w14:paraId="1366A0E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Значение Э</w:t>
            </w:r>
          </w:p>
        </w:tc>
        <w:tc>
          <w:tcPr>
            <w:tcW w:w="6367" w:type="dxa"/>
            <w:gridSpan w:val="6"/>
            <w:vAlign w:val="center"/>
          </w:tcPr>
          <w:p w14:paraId="6338BDB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 xml:space="preserve">Значение </w:t>
            </w:r>
            <w:r w:rsidRPr="00097444">
              <w:rPr>
                <w:i/>
                <w:iCs/>
                <w:sz w:val="28"/>
                <w:szCs w:val="28"/>
              </w:rPr>
              <w:t>V</w:t>
            </w:r>
            <w:r w:rsidRPr="00097444">
              <w:rPr>
                <w:i/>
                <w:iCs/>
                <w:sz w:val="28"/>
                <w:szCs w:val="28"/>
                <w:vertAlign w:val="subscript"/>
              </w:rPr>
              <w:t>сг</w:t>
            </w:r>
            <w:r w:rsidRPr="00097444">
              <w:rPr>
                <w:i/>
                <w:iCs/>
                <w:sz w:val="28"/>
                <w:szCs w:val="28"/>
              </w:rPr>
              <w:t>/V</w:t>
            </w:r>
            <w:r w:rsidRPr="00097444">
              <w:rPr>
                <w:i/>
                <w:iCs/>
                <w:sz w:val="28"/>
                <w:szCs w:val="28"/>
                <w:vertAlign w:val="subscript"/>
              </w:rPr>
              <w:t>г</w:t>
            </w:r>
            <w:r w:rsidRPr="00097444">
              <w:rPr>
                <w:sz w:val="28"/>
                <w:szCs w:val="28"/>
              </w:rPr>
              <w:t xml:space="preserve"> при коэффициентах избытка воздуха </w:t>
            </w:r>
            <w:r w:rsidRPr="00097444">
              <w:rPr>
                <w:i/>
                <w:iCs/>
                <w:sz w:val="28"/>
                <w:szCs w:val="28"/>
              </w:rPr>
              <w:t>б</w:t>
            </w:r>
          </w:p>
        </w:tc>
      </w:tr>
      <w:tr w:rsidR="003A254F" w:rsidRPr="00097444" w14:paraId="65572850" w14:textId="77777777" w:rsidTr="00FB3185">
        <w:trPr>
          <w:cantSplit/>
        </w:trPr>
        <w:tc>
          <w:tcPr>
            <w:tcW w:w="1908" w:type="dxa"/>
            <w:vMerge/>
            <w:vAlign w:val="center"/>
          </w:tcPr>
          <w:p w14:paraId="2C4B9F4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  <w:vMerge/>
            <w:vAlign w:val="center"/>
          </w:tcPr>
          <w:p w14:paraId="6C29CDD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967" w:type="dxa"/>
            <w:vAlign w:val="center"/>
          </w:tcPr>
          <w:p w14:paraId="1ACA9EA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1,0</w:t>
            </w:r>
          </w:p>
        </w:tc>
        <w:tc>
          <w:tcPr>
            <w:tcW w:w="1080" w:type="dxa"/>
            <w:vAlign w:val="center"/>
          </w:tcPr>
          <w:p w14:paraId="6A3535B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1,2</w:t>
            </w:r>
          </w:p>
        </w:tc>
        <w:tc>
          <w:tcPr>
            <w:tcW w:w="1080" w:type="dxa"/>
            <w:vAlign w:val="center"/>
          </w:tcPr>
          <w:p w14:paraId="165AD7D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1,4</w:t>
            </w:r>
          </w:p>
        </w:tc>
        <w:tc>
          <w:tcPr>
            <w:tcW w:w="1080" w:type="dxa"/>
            <w:vAlign w:val="center"/>
          </w:tcPr>
          <w:p w14:paraId="36183B70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1,6</w:t>
            </w:r>
          </w:p>
        </w:tc>
        <w:tc>
          <w:tcPr>
            <w:tcW w:w="1080" w:type="dxa"/>
          </w:tcPr>
          <w:p w14:paraId="5AACFEB8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1,8</w:t>
            </w:r>
          </w:p>
        </w:tc>
        <w:tc>
          <w:tcPr>
            <w:tcW w:w="1080" w:type="dxa"/>
          </w:tcPr>
          <w:p w14:paraId="39B4BA2D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2,0</w:t>
            </w:r>
          </w:p>
        </w:tc>
      </w:tr>
      <w:tr w:rsidR="003A254F" w:rsidRPr="00097444" w14:paraId="246BF8D3" w14:textId="77777777" w:rsidTr="00FB3185">
        <w:tc>
          <w:tcPr>
            <w:tcW w:w="1908" w:type="dxa"/>
          </w:tcPr>
          <w:p w14:paraId="5BB26857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Газ природный</w:t>
            </w:r>
          </w:p>
          <w:p w14:paraId="6659C54B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Газ нефтепромы-словый</w:t>
            </w:r>
          </w:p>
          <w:p w14:paraId="1CF2B979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Газ прямой пере-гонки</w:t>
            </w:r>
          </w:p>
          <w:p w14:paraId="26C207AA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Газ водородсо-</w:t>
            </w:r>
          </w:p>
          <w:p w14:paraId="7CACBAC7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держащий</w:t>
            </w:r>
          </w:p>
          <w:p w14:paraId="09866313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Газы пиролиза, коксования тер-мического и ка-талитического крекинга</w:t>
            </w:r>
          </w:p>
          <w:p w14:paraId="03939045" w14:textId="77777777" w:rsidR="003A254F" w:rsidRPr="00097444" w:rsidRDefault="003A254F" w:rsidP="00FB3185">
            <w:pPr>
              <w:tabs>
                <w:tab w:val="left" w:pos="4200"/>
              </w:tabs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Мазуты, полугу-дроны, гудрон, экстрат, кре-кинг-остаток</w:t>
            </w:r>
          </w:p>
        </w:tc>
        <w:tc>
          <w:tcPr>
            <w:tcW w:w="1193" w:type="dxa"/>
          </w:tcPr>
          <w:p w14:paraId="4F125BA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1,62</w:t>
            </w:r>
          </w:p>
          <w:p w14:paraId="0E53763B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1,50</w:t>
            </w:r>
          </w:p>
          <w:p w14:paraId="32EB775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0E4F4B5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1,50</w:t>
            </w:r>
          </w:p>
          <w:p w14:paraId="130AC5B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F4FC74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2,30</w:t>
            </w:r>
          </w:p>
          <w:p w14:paraId="529D122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ECDA1A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1,60</w:t>
            </w:r>
          </w:p>
          <w:p w14:paraId="61BF74C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08F10DD5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22AC55A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85FE1FB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216D37F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1,37</w:t>
            </w:r>
          </w:p>
        </w:tc>
        <w:tc>
          <w:tcPr>
            <w:tcW w:w="967" w:type="dxa"/>
          </w:tcPr>
          <w:p w14:paraId="7609F4F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0,81</w:t>
            </w:r>
          </w:p>
          <w:p w14:paraId="7708BFC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0,83</w:t>
            </w:r>
          </w:p>
          <w:p w14:paraId="25B28A9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D7C87F8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0,85</w:t>
            </w:r>
          </w:p>
          <w:p w14:paraId="3D791441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90ACF50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0,76</w:t>
            </w:r>
          </w:p>
          <w:p w14:paraId="5EC017C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0A5C7CAB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0,84</w:t>
            </w:r>
          </w:p>
          <w:p w14:paraId="19276405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734DAA0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1B3F88D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50531D8D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FA18C62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0,85</w:t>
            </w:r>
          </w:p>
          <w:p w14:paraId="13933D22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129CF74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0,84</w:t>
            </w:r>
          </w:p>
          <w:p w14:paraId="2AC8166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0,85</w:t>
            </w:r>
          </w:p>
          <w:p w14:paraId="5910F1B8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7A15FA6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0,87</w:t>
            </w:r>
          </w:p>
          <w:p w14:paraId="38353EF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DBCED2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0,80</w:t>
            </w:r>
          </w:p>
          <w:p w14:paraId="03E3F60D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5B62F968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0,86</w:t>
            </w:r>
          </w:p>
          <w:p w14:paraId="7F06FCD2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A1DEFA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79800B78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044FC12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31871395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0,87</w:t>
            </w:r>
          </w:p>
        </w:tc>
        <w:tc>
          <w:tcPr>
            <w:tcW w:w="1080" w:type="dxa"/>
          </w:tcPr>
          <w:p w14:paraId="26071B30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0,86</w:t>
            </w:r>
          </w:p>
          <w:p w14:paraId="79AAD50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0,87</w:t>
            </w:r>
          </w:p>
          <w:p w14:paraId="29BB7085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6D8654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0,89</w:t>
            </w:r>
          </w:p>
          <w:p w14:paraId="06B208C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77082FD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0,82</w:t>
            </w:r>
          </w:p>
          <w:p w14:paraId="101FE14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32127E5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0,87</w:t>
            </w:r>
          </w:p>
          <w:p w14:paraId="0A86B59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CF21D3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F582811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405E088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083786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0,89</w:t>
            </w:r>
          </w:p>
        </w:tc>
        <w:tc>
          <w:tcPr>
            <w:tcW w:w="1080" w:type="dxa"/>
          </w:tcPr>
          <w:p w14:paraId="0EAEEDB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0,88</w:t>
            </w:r>
          </w:p>
          <w:p w14:paraId="67E19D2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0,88</w:t>
            </w:r>
          </w:p>
          <w:p w14:paraId="5557CD8B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2475338D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0,90</w:t>
            </w:r>
          </w:p>
          <w:p w14:paraId="3F476AD6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31DA599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0,84</w:t>
            </w:r>
          </w:p>
          <w:p w14:paraId="20AB4155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4F6270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0,88</w:t>
            </w:r>
          </w:p>
          <w:p w14:paraId="5245215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11E18D2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3AAB0BED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4EF5628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36D2CB2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0,90</w:t>
            </w:r>
          </w:p>
        </w:tc>
        <w:tc>
          <w:tcPr>
            <w:tcW w:w="1080" w:type="dxa"/>
          </w:tcPr>
          <w:p w14:paraId="4FC8BB1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0,89</w:t>
            </w:r>
          </w:p>
          <w:p w14:paraId="62BF0B7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0,89</w:t>
            </w:r>
          </w:p>
          <w:p w14:paraId="5628D74F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77D8D92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0,91</w:t>
            </w:r>
          </w:p>
          <w:p w14:paraId="5510674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7156865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0,86</w:t>
            </w:r>
          </w:p>
          <w:p w14:paraId="1F6C0A3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0ED01DA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0,89</w:t>
            </w:r>
          </w:p>
          <w:p w14:paraId="610F0C7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95E789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5846062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166442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1B518B66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0,90</w:t>
            </w:r>
          </w:p>
        </w:tc>
        <w:tc>
          <w:tcPr>
            <w:tcW w:w="1080" w:type="dxa"/>
          </w:tcPr>
          <w:p w14:paraId="225D8BDE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0,90</w:t>
            </w:r>
          </w:p>
          <w:p w14:paraId="79CB85E2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0,90</w:t>
            </w:r>
          </w:p>
          <w:p w14:paraId="0FDC1ED3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0A97318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0,92</w:t>
            </w:r>
          </w:p>
          <w:p w14:paraId="6554270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86A9567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0,87</w:t>
            </w:r>
          </w:p>
          <w:p w14:paraId="5BF28A66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02B4602C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0,90</w:t>
            </w:r>
          </w:p>
          <w:p w14:paraId="5CDA27CA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383545E1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EC69CE1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547D6344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</w:p>
          <w:p w14:paraId="69560789" w14:textId="77777777" w:rsidR="003A254F" w:rsidRPr="00097444" w:rsidRDefault="003A254F" w:rsidP="00FB3185">
            <w:pPr>
              <w:tabs>
                <w:tab w:val="left" w:pos="4200"/>
              </w:tabs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0,92</w:t>
            </w:r>
          </w:p>
        </w:tc>
      </w:tr>
    </w:tbl>
    <w:p w14:paraId="5D357943" w14:textId="77777777" w:rsidR="003A254F" w:rsidRPr="00097444" w:rsidRDefault="003A254F" w:rsidP="003A254F">
      <w:pPr>
        <w:tabs>
          <w:tab w:val="left" w:pos="4200"/>
        </w:tabs>
        <w:jc w:val="both"/>
        <w:rPr>
          <w:sz w:val="28"/>
          <w:szCs w:val="28"/>
        </w:rPr>
      </w:pPr>
      <w:r w:rsidRPr="00097444">
        <w:rPr>
          <w:sz w:val="28"/>
          <w:szCs w:val="28"/>
        </w:rPr>
        <w:t xml:space="preserve">   П р и м е ч а н и е. Объем влажных продуктов сгорания для жидких топлив был получен из расчета 0,5 кг пара на 1 кг топлива.</w:t>
      </w:r>
    </w:p>
    <w:p w14:paraId="44D3C732" w14:textId="77777777" w:rsidR="00C40F19" w:rsidRPr="00097444" w:rsidRDefault="00C40F19" w:rsidP="00B16FAC">
      <w:pPr>
        <w:jc w:val="center"/>
        <w:rPr>
          <w:rStyle w:val="s0"/>
          <w:b/>
          <w:sz w:val="28"/>
          <w:szCs w:val="28"/>
        </w:rPr>
      </w:pPr>
    </w:p>
    <w:p w14:paraId="181824DA" w14:textId="176B6E37" w:rsidR="00F177E9" w:rsidRPr="00097444" w:rsidRDefault="00F177E9" w:rsidP="00F177E9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21</w:t>
      </w:r>
    </w:p>
    <w:p w14:paraId="560902E7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32C145C4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3B9E2E9E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E6F4900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0F6FFB51" w14:textId="4E506A87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714A6CAD" w14:textId="77777777" w:rsidR="00F177E9" w:rsidRPr="00097444" w:rsidRDefault="00F177E9" w:rsidP="00F177E9">
      <w:pPr>
        <w:pStyle w:val="heading"/>
        <w:jc w:val="center"/>
        <w:rPr>
          <w:sz w:val="28"/>
          <w:szCs w:val="28"/>
        </w:rPr>
      </w:pPr>
      <w:r w:rsidRPr="00097444">
        <w:rPr>
          <w:rFonts w:ascii="Times New Roman" w:hAnsi="Times New Roman" w:cs="Times New Roman"/>
          <w:b w:val="0"/>
          <w:bCs w:val="0"/>
          <w:sz w:val="28"/>
          <w:szCs w:val="28"/>
        </w:rPr>
        <w:t> </w:t>
      </w:r>
    </w:p>
    <w:p w14:paraId="4F380C80" w14:textId="77777777" w:rsidR="00F177E9" w:rsidRPr="00097444" w:rsidRDefault="00F177E9" w:rsidP="00F177E9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32AA9E1E" wp14:editId="5680A423">
            <wp:extent cx="133350" cy="152400"/>
            <wp:effectExtent l="0" t="0" r="0" b="0"/>
            <wp:docPr id="286" name="Рисунок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http://192.168.0.93/api/DocumentObject/GetImageAsync?ImageId=40183159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 и коэффициента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2025B83F" wp14:editId="621A0115">
            <wp:extent cx="219075" cy="228600"/>
            <wp:effectExtent l="0" t="0" r="9525" b="0"/>
            <wp:docPr id="287" name="Рисунок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http://192.168.0.93/api/DocumentObject/GetImageAsync?ImageId=40183174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> для расчета выбросов вредных веществ из вакуумсоздающих систем установок АВТ</w:t>
      </w:r>
    </w:p>
    <w:p w14:paraId="34447AD2" w14:textId="77777777" w:rsidR="00F177E9" w:rsidRPr="00097444" w:rsidRDefault="00F177E9" w:rsidP="00F177E9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0"/>
        <w:gridCol w:w="1902"/>
        <w:gridCol w:w="2233"/>
      </w:tblGrid>
      <w:tr w:rsidR="00F177E9" w:rsidRPr="00097444" w14:paraId="098E9307" w14:textId="77777777" w:rsidTr="00FB3185">
        <w:tc>
          <w:tcPr>
            <w:tcW w:w="27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28887B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Наименование групп вакуумсоздающих систем</w:t>
            </w:r>
          </w:p>
        </w:tc>
        <w:tc>
          <w:tcPr>
            <w:tcW w:w="10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08A762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кг/т, 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AA86550" wp14:editId="49436A01">
                  <wp:extent cx="133350" cy="152400"/>
                  <wp:effectExtent l="0" t="0" r="0" b="0"/>
                  <wp:docPr id="288" name="Рисунок 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8" descr="http://192.168.0.93/api/DocumentObject/GetImageAsync?ImageId=401831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0A2620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659D6C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A468E31" wp14:editId="3FC9C1DF">
                  <wp:extent cx="219075" cy="228600"/>
                  <wp:effectExtent l="0" t="0" r="9525" b="0"/>
                  <wp:docPr id="289" name="Рисунок 2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" descr="http://192.168.0.93/api/DocumentObject/GetImageAsync?ImageId=401831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C55258F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F177E9" w:rsidRPr="00097444" w14:paraId="3BCA6FA3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AB303C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Вакуумсоздающие системы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664C94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94C15A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</w:tr>
      <w:tr w:rsidR="00F177E9" w:rsidRPr="00097444" w14:paraId="1A0D015C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29A72A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1. С барометрическими конденсаторами,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FEE620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CF3ABC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</w:tr>
      <w:tr w:rsidR="00F177E9" w:rsidRPr="00097444" w14:paraId="289E37F8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F9EFB3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загрузка по мазуту, кг/час: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6D9898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83CEB8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sz w:val="28"/>
                <w:szCs w:val="28"/>
              </w:rPr>
              <w:t> </w:t>
            </w:r>
          </w:p>
        </w:tc>
      </w:tr>
      <w:tr w:rsidR="00F177E9" w:rsidRPr="00097444" w14:paraId="57E4DACD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D5F7BD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группа 50000 - 100000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8DF4EA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0,42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F97406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0,015</w:t>
            </w:r>
          </w:p>
        </w:tc>
      </w:tr>
      <w:tr w:rsidR="00F177E9" w:rsidRPr="00097444" w14:paraId="45C91665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AAD566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группа 100001 - 150000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C96540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3E0EC2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0,021</w:t>
            </w:r>
          </w:p>
        </w:tc>
      </w:tr>
      <w:tr w:rsidR="00F177E9" w:rsidRPr="00097444" w14:paraId="77AB90EB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6D0C83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группа 150001 - 200000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85E60A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0,24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D6EF6A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</w:t>
            </w:r>
          </w:p>
        </w:tc>
      </w:tr>
      <w:tr w:rsidR="00F177E9" w:rsidRPr="00097444" w14:paraId="432939FF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E3784B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группа 200001 - 450000</w:t>
            </w:r>
          </w:p>
        </w:tc>
        <w:tc>
          <w:tcPr>
            <w:tcW w:w="101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8A7E88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0,62</w:t>
            </w:r>
          </w:p>
        </w:tc>
        <w:tc>
          <w:tcPr>
            <w:tcW w:w="119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250477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</w:t>
            </w:r>
          </w:p>
        </w:tc>
      </w:tr>
      <w:tr w:rsidR="00F177E9" w:rsidRPr="00097444" w14:paraId="09879D4F" w14:textId="77777777" w:rsidTr="00FB3185">
        <w:tc>
          <w:tcPr>
            <w:tcW w:w="27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A2D3A4" w14:textId="77777777" w:rsidR="00F177E9" w:rsidRPr="00097444" w:rsidRDefault="00F177E9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 С поверхностными конденсаторами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9DF28D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3,88</w:t>
            </w:r>
          </w:p>
        </w:tc>
        <w:tc>
          <w:tcPr>
            <w:tcW w:w="11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6ED8FF" w14:textId="77777777" w:rsidR="00F177E9" w:rsidRPr="00097444" w:rsidRDefault="00F177E9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</w:t>
            </w:r>
          </w:p>
        </w:tc>
      </w:tr>
    </w:tbl>
    <w:p w14:paraId="4CA9C431" w14:textId="7E139B99" w:rsidR="00C425C0" w:rsidRPr="00097444" w:rsidRDefault="00C425C0" w:rsidP="00C425C0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22</w:t>
      </w:r>
    </w:p>
    <w:p w14:paraId="698CED81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5E805AA8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7D22D557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C5F638A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514545A0" w14:textId="327A8591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27D87779" w14:textId="77777777" w:rsidR="00C425C0" w:rsidRPr="00097444" w:rsidRDefault="00C425C0" w:rsidP="00C425C0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366C3779" w14:textId="77777777" w:rsidR="00C425C0" w:rsidRPr="00097444" w:rsidRDefault="00C425C0" w:rsidP="00C425C0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Значение коэффициентов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1578F034" wp14:editId="5BA3AD3E">
            <wp:extent cx="190500" cy="228600"/>
            <wp:effectExtent l="0" t="0" r="0" b="0"/>
            <wp:docPr id="302" name="Рисунок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 descr="http://192.168.0.93/api/DocumentObject/GetImageAsync?ImageId=40183185"/>
                    <pic:cNvPicPr>
                      <a:picLocks noChangeAspect="1" noChangeArrowheads="1"/>
                    </pic:cNvPicPr>
                  </pic:nvPicPr>
                  <pic:blipFill>
                    <a:blip r:embed="rId2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,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3139FFC3" wp14:editId="1915A652">
            <wp:extent cx="161925" cy="219075"/>
            <wp:effectExtent l="0" t="0" r="9525" b="9525"/>
            <wp:docPr id="303" name="Рисунок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 descr="http://192.168.0.93/api/DocumentObject/GetImageAsync?ImageId=40183186"/>
                    <pic:cNvPicPr>
                      <a:picLocks noChangeAspect="1" noChangeArrowheads="1"/>
                    </pic:cNvPicPr>
                  </pic:nvPicPr>
                  <pic:blipFill>
                    <a:blip r:embed="rId2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8E09D" w14:textId="77777777" w:rsidR="00C425C0" w:rsidRPr="00097444" w:rsidRDefault="00C425C0" w:rsidP="00C425C0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5"/>
        <w:gridCol w:w="2209"/>
        <w:gridCol w:w="3011"/>
      </w:tblGrid>
      <w:tr w:rsidR="00C425C0" w:rsidRPr="00097444" w14:paraId="2A95ADCE" w14:textId="77777777" w:rsidTr="00FB3185">
        <w:tc>
          <w:tcPr>
            <w:tcW w:w="220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EDE810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Наименование вредного вещества</w:t>
            </w:r>
          </w:p>
        </w:tc>
        <w:tc>
          <w:tcPr>
            <w:tcW w:w="11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EC7F8F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E9A6064" wp14:editId="3370DCE8">
                  <wp:extent cx="190500" cy="228600"/>
                  <wp:effectExtent l="0" t="0" r="0" b="0"/>
                  <wp:docPr id="304" name="Рисунок 3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4" descr="http://192.168.0.93/api/DocumentObject/GetImageAsync?ImageId=401831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E6714F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BD77E6F" wp14:editId="651A2D1B">
                  <wp:extent cx="161925" cy="219075"/>
                  <wp:effectExtent l="0" t="0" r="9525" b="9525"/>
                  <wp:docPr id="305" name="Рисунок 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5" descr="http://192.168.0.93/api/DocumentObject/GetImageAsync?ImageId=401831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25C0" w:rsidRPr="00097444" w14:paraId="1A25E706" w14:textId="77777777" w:rsidTr="00FB3185">
        <w:tc>
          <w:tcPr>
            <w:tcW w:w="22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3983F6" w14:textId="77777777" w:rsidR="00C425C0" w:rsidRPr="00097444" w:rsidRDefault="00C425C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88632F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-13,5429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51F4B7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0,7853</w:t>
            </w:r>
          </w:p>
        </w:tc>
      </w:tr>
      <w:tr w:rsidR="00C425C0" w:rsidRPr="00097444" w14:paraId="3A2A9568" w14:textId="77777777" w:rsidTr="00FB3185">
        <w:tc>
          <w:tcPr>
            <w:tcW w:w="22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1CA327" w14:textId="77777777" w:rsidR="00C425C0" w:rsidRPr="00097444" w:rsidRDefault="00C425C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Оксиды азота</w:t>
            </w:r>
          </w:p>
        </w:tc>
        <w:tc>
          <w:tcPr>
            <w:tcW w:w="118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ABDE11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0,0464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731647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0,0013</w:t>
            </w:r>
          </w:p>
        </w:tc>
      </w:tr>
      <w:tr w:rsidR="00C425C0" w:rsidRPr="00097444" w14:paraId="1222D2E5" w14:textId="77777777" w:rsidTr="00FB3185">
        <w:tc>
          <w:tcPr>
            <w:tcW w:w="2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B29B0A" w14:textId="77777777" w:rsidR="00C425C0" w:rsidRPr="00097444" w:rsidRDefault="00C425C0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11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F28374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-5,4804</w:t>
            </w:r>
          </w:p>
        </w:tc>
        <w:tc>
          <w:tcPr>
            <w:tcW w:w="16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A9FB85" w14:textId="77777777" w:rsidR="00C425C0" w:rsidRPr="00097444" w:rsidRDefault="00C425C0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0,0874</w:t>
            </w:r>
          </w:p>
        </w:tc>
      </w:tr>
    </w:tbl>
    <w:p w14:paraId="4A0FFEC6" w14:textId="2162DCC0" w:rsidR="00411EB2" w:rsidRPr="00097444" w:rsidRDefault="00C425C0" w:rsidP="00411EB2">
      <w:pPr>
        <w:jc w:val="right"/>
        <w:rPr>
          <w:rStyle w:val="s0"/>
          <w:sz w:val="28"/>
          <w:szCs w:val="28"/>
        </w:rPr>
      </w:pPr>
      <w:r w:rsidRPr="00097444">
        <w:rPr>
          <w:sz w:val="28"/>
          <w:szCs w:val="28"/>
        </w:rPr>
        <w:t> </w:t>
      </w:r>
      <w:r w:rsidR="00411EB2" w:rsidRPr="00097444">
        <w:rPr>
          <w:rStyle w:val="s0"/>
          <w:sz w:val="28"/>
          <w:szCs w:val="28"/>
        </w:rPr>
        <w:t>Приложение 23</w:t>
      </w:r>
    </w:p>
    <w:p w14:paraId="7B3AD04E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1A562F75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77675D5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5375AC0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68BB79C1" w14:textId="64554A1A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62ADC82C" w14:textId="77777777" w:rsidR="00411EB2" w:rsidRPr="00097444" w:rsidRDefault="00411EB2" w:rsidP="00411EB2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величин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23C13790" wp14:editId="467D4363">
            <wp:extent cx="314325" cy="228600"/>
            <wp:effectExtent l="0" t="0" r="9525" b="0"/>
            <wp:docPr id="358" name="Рисунок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 descr="http://192.168.0.93/api/DocumentObject/GetImageAsync?ImageId=40183213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,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4E8F1005" wp14:editId="61666E99">
            <wp:extent cx="152400" cy="190500"/>
            <wp:effectExtent l="0" t="0" r="0" b="0"/>
            <wp:docPr id="359" name="Рисунок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http://192.168.0.93/api/DocumentObject/GetImageAsync?ImageId=40183216"/>
                    <pic:cNvPicPr>
                      <a:picLocks noChangeAspect="1" noChangeArrowheads="1"/>
                    </pic:cNvPicPr>
                  </pic:nvPicPr>
                  <pic:blipFill>
                    <a:blip r:embed="rId2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 и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31ADDB2B" wp14:editId="75BDD690">
            <wp:extent cx="123825" cy="161925"/>
            <wp:effectExtent l="0" t="0" r="9525" b="9525"/>
            <wp:docPr id="360" name="Рисунок 3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0" descr="http://192.168.0.93/api/DocumentObject/GetImageAsync?ImageId=40183219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> </w:t>
      </w:r>
    </w:p>
    <w:p w14:paraId="3FE51C72" w14:textId="77777777" w:rsidR="00411EB2" w:rsidRPr="00097444" w:rsidRDefault="00411EB2" w:rsidP="00411EB2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1"/>
        <w:gridCol w:w="2131"/>
        <w:gridCol w:w="2553"/>
        <w:gridCol w:w="2520"/>
      </w:tblGrid>
      <w:tr w:rsidR="00411EB2" w:rsidRPr="00097444" w14:paraId="4B9FBAE0" w14:textId="77777777" w:rsidTr="00FB3185">
        <w:tc>
          <w:tcPr>
            <w:tcW w:w="11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8120CC" w14:textId="77777777" w:rsidR="00411EB2" w:rsidRPr="00097444" w:rsidRDefault="00411EB2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4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D414B8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Размерность</w:t>
            </w:r>
          </w:p>
        </w:tc>
        <w:tc>
          <w:tcPr>
            <w:tcW w:w="27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2B8BD2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Вид катализатора</w:t>
            </w:r>
          </w:p>
        </w:tc>
      </w:tr>
      <w:tr w:rsidR="00411EB2" w:rsidRPr="00097444" w14:paraId="44B20D37" w14:textId="77777777" w:rsidTr="00FB318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D0F712" w14:textId="77777777" w:rsidR="00411EB2" w:rsidRPr="00097444" w:rsidRDefault="00411EB2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A34341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580D06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шариковый</w:t>
            </w:r>
          </w:p>
        </w:tc>
        <w:tc>
          <w:tcPr>
            <w:tcW w:w="135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F8751F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пылевидный</w:t>
            </w:r>
          </w:p>
        </w:tc>
      </w:tr>
      <w:tr w:rsidR="00411EB2" w:rsidRPr="00097444" w14:paraId="57CCE1B3" w14:textId="77777777" w:rsidTr="00FB3185">
        <w:tc>
          <w:tcPr>
            <w:tcW w:w="11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B1C07B" w14:textId="77777777" w:rsidR="00411EB2" w:rsidRPr="00097444" w:rsidRDefault="00411EB2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EDD3944" wp14:editId="57EAAF5B">
                  <wp:extent cx="314325" cy="228600"/>
                  <wp:effectExtent l="0" t="0" r="9525" b="0"/>
                  <wp:docPr id="361" name="Рисунок 3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1" descr="http://192.168.0.93/api/DocumentObject/GetImageAsync?ImageId=40183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323628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% об.</w:t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545F97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0,35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E4137F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7,2*</w:t>
            </w:r>
          </w:p>
        </w:tc>
      </w:tr>
      <w:tr w:rsidR="00411EB2" w:rsidRPr="00097444" w14:paraId="714D9B50" w14:textId="77777777" w:rsidTr="00FB3185">
        <w:tc>
          <w:tcPr>
            <w:tcW w:w="11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FB85D0" w14:textId="77777777" w:rsidR="00411EB2" w:rsidRPr="00097444" w:rsidRDefault="00411EB2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156251A" wp14:editId="40DA37A1">
                  <wp:extent cx="295275" cy="238125"/>
                  <wp:effectExtent l="0" t="0" r="9525" b="9525"/>
                  <wp:docPr id="362" name="Рисунок 3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2" descr="http://192.168.0.93/api/DocumentObject/GetImageAsync?ImageId=401832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496B14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мг/м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E94E585" wp14:editId="0135E47B">
                  <wp:extent cx="104775" cy="219075"/>
                  <wp:effectExtent l="0" t="0" r="9525" b="9525"/>
                  <wp:docPr id="363" name="Рисунок 3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3" descr="http://192.168.0.93/api/DocumentObject/GetImageAsync?ImageId=40183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9DDB66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77,68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F698B8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77,68</w:t>
            </w:r>
          </w:p>
        </w:tc>
      </w:tr>
      <w:tr w:rsidR="00411EB2" w:rsidRPr="00097444" w14:paraId="4E7D93EA" w14:textId="77777777" w:rsidTr="00FB3185">
        <w:tc>
          <w:tcPr>
            <w:tcW w:w="11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4C4F69" w14:textId="77777777" w:rsidR="00411EB2" w:rsidRPr="00097444" w:rsidRDefault="00411EB2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B8AE8E7" wp14:editId="6B158B75">
                  <wp:extent cx="381000" cy="257175"/>
                  <wp:effectExtent l="0" t="0" r="0" b="9525"/>
                  <wp:docPr id="364" name="Рисунок 3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4" descr="http://192.168.0.93/api/DocumentObject/GetImageAsync?ImageId=401832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41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8F5906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мг/м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493ECEC" wp14:editId="29F4DAB3">
                  <wp:extent cx="104775" cy="219075"/>
                  <wp:effectExtent l="0" t="0" r="9525" b="9525"/>
                  <wp:docPr id="365" name="Рисунок 3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5" descr="http://192.168.0.93/api/DocumentObject/GetImageAsync?ImageId=40183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56E18C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140,6</w:t>
            </w:r>
          </w:p>
        </w:tc>
        <w:tc>
          <w:tcPr>
            <w:tcW w:w="1350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176B55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140,6</w:t>
            </w:r>
          </w:p>
        </w:tc>
      </w:tr>
      <w:tr w:rsidR="00411EB2" w:rsidRPr="00097444" w14:paraId="5E0063A4" w14:textId="77777777" w:rsidTr="00FB3185">
        <w:tc>
          <w:tcPr>
            <w:tcW w:w="11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A05166" w14:textId="77777777" w:rsidR="00411EB2" w:rsidRPr="00097444" w:rsidRDefault="00411EB2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176CB03" wp14:editId="3556FE98">
                  <wp:extent cx="123825" cy="161925"/>
                  <wp:effectExtent l="0" t="0" r="9525" b="9525"/>
                  <wp:docPr id="366" name="Рисунок 3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6" descr="http://192.168.0.93/api/DocumentObject/GetImageAsync?ImageId=401832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5F8448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кг/т</w:t>
            </w:r>
          </w:p>
        </w:tc>
        <w:tc>
          <w:tcPr>
            <w:tcW w:w="1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6289E9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0,53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517B9E" w14:textId="77777777" w:rsidR="00411EB2" w:rsidRPr="00097444" w:rsidRDefault="00411EB2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0,81</w:t>
            </w:r>
          </w:p>
        </w:tc>
      </w:tr>
    </w:tbl>
    <w:p w14:paraId="4FFB8589" w14:textId="77777777" w:rsidR="00411EB2" w:rsidRPr="00097444" w:rsidRDefault="00411EB2" w:rsidP="00411EB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7F3EB561" w14:textId="77777777" w:rsidR="00411EB2" w:rsidRPr="00097444" w:rsidRDefault="00411EB2" w:rsidP="00411EB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* При использовании промоторов концентрация оксида углерода в отходящих газах снижается до 0,02% об.</w:t>
      </w:r>
    </w:p>
    <w:p w14:paraId="2693A27F" w14:textId="3708C52D" w:rsidR="00AC44E1" w:rsidRPr="00097444" w:rsidRDefault="00AC44E1" w:rsidP="00AC44E1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24</w:t>
      </w:r>
    </w:p>
    <w:p w14:paraId="02E535D2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lastRenderedPageBreak/>
        <w:t>к Методическим указаниям</w:t>
      </w:r>
    </w:p>
    <w:p w14:paraId="2E4E7B27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13D7540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46C028C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6681213E" w14:textId="54E91AA8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08CDB7EF" w14:textId="77777777" w:rsidR="00AC44E1" w:rsidRPr="00097444" w:rsidRDefault="00AC44E1" w:rsidP="00AC44E1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7"/>
        <w:gridCol w:w="1619"/>
        <w:gridCol w:w="1124"/>
        <w:gridCol w:w="1772"/>
        <w:gridCol w:w="2573"/>
      </w:tblGrid>
      <w:tr w:rsidR="00AC44E1" w:rsidRPr="00097444" w14:paraId="1D3EEDE1" w14:textId="77777777" w:rsidTr="00FB3185">
        <w:tc>
          <w:tcPr>
            <w:tcW w:w="120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15FE7A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Технологическая установка</w:t>
            </w:r>
          </w:p>
        </w:tc>
        <w:tc>
          <w:tcPr>
            <w:tcW w:w="146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D06012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Степень отложения, % масс.</w:t>
            </w:r>
          </w:p>
        </w:tc>
        <w:tc>
          <w:tcPr>
            <w:tcW w:w="232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024C89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Удельное количество образовавшегося вещества, кг/кг</w:t>
            </w:r>
          </w:p>
        </w:tc>
      </w:tr>
      <w:tr w:rsidR="00AC44E1" w:rsidRPr="00097444" w14:paraId="1DEC7964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388D82" w14:textId="77777777" w:rsidR="00AC44E1" w:rsidRPr="00097444" w:rsidRDefault="00AC44E1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  <w:p w14:paraId="1E99739E" w14:textId="77777777" w:rsidR="00AC44E1" w:rsidRPr="00097444" w:rsidRDefault="00AC44E1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F5417F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кокса</w:t>
            </w:r>
          </w:p>
          <w:p w14:paraId="7EDEA1D0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F2B25B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серы</w:t>
            </w:r>
          </w:p>
          <w:p w14:paraId="22B12866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6794A5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оксида углерода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BE2B45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диоксида серы</w:t>
            </w:r>
          </w:p>
          <w:p w14:paraId="038EF227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AC44E1" w:rsidRPr="00097444" w14:paraId="38D6D0CF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F9C626" w14:textId="77777777" w:rsidR="00AC44E1" w:rsidRPr="00097444" w:rsidRDefault="00AC44E1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Риформинг</w:t>
            </w:r>
          </w:p>
        </w:tc>
        <w:tc>
          <w:tcPr>
            <w:tcW w:w="86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336AF5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9B19F5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  <w:tc>
          <w:tcPr>
            <w:tcW w:w="94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C3FCE00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0,466</w:t>
            </w:r>
          </w:p>
        </w:tc>
        <w:tc>
          <w:tcPr>
            <w:tcW w:w="137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CEDBE6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-</w:t>
            </w:r>
          </w:p>
        </w:tc>
      </w:tr>
      <w:tr w:rsidR="00AC44E1" w:rsidRPr="00097444" w14:paraId="5EBDE1FB" w14:textId="77777777" w:rsidTr="00FB3185">
        <w:tc>
          <w:tcPr>
            <w:tcW w:w="120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156F44" w14:textId="77777777" w:rsidR="00AC44E1" w:rsidRPr="00097444" w:rsidRDefault="00AC44E1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</w:t>
            </w:r>
          </w:p>
        </w:tc>
        <w:tc>
          <w:tcPr>
            <w:tcW w:w="8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5A43EA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8,5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EC5B66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</w:t>
            </w:r>
          </w:p>
        </w:tc>
        <w:tc>
          <w:tcPr>
            <w:tcW w:w="9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7B2767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0,44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A381F9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</w:t>
            </w:r>
          </w:p>
        </w:tc>
      </w:tr>
    </w:tbl>
    <w:p w14:paraId="25B7A4E7" w14:textId="0DB079FF" w:rsidR="00AC44E1" w:rsidRPr="00097444" w:rsidRDefault="00AC44E1" w:rsidP="00AC44E1">
      <w:pPr>
        <w:jc w:val="right"/>
        <w:rPr>
          <w:rStyle w:val="s0"/>
          <w:sz w:val="28"/>
          <w:szCs w:val="28"/>
        </w:rPr>
      </w:pPr>
      <w:r w:rsidRPr="00097444">
        <w:rPr>
          <w:sz w:val="28"/>
          <w:szCs w:val="28"/>
        </w:rPr>
        <w:t> </w:t>
      </w:r>
      <w:r w:rsidRPr="00097444">
        <w:rPr>
          <w:rStyle w:val="s0"/>
          <w:sz w:val="28"/>
          <w:szCs w:val="28"/>
        </w:rPr>
        <w:t>Приложение 25</w:t>
      </w:r>
    </w:p>
    <w:p w14:paraId="5E214B52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3E5382FF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24D5544B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270F8B0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4644F2BE" w14:textId="1A564858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113DFF3F" w14:textId="77777777" w:rsidR="00AC44E1" w:rsidRPr="00097444" w:rsidRDefault="00AC44E1" w:rsidP="00AC44E1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p w14:paraId="1275D8C0" w14:textId="77777777" w:rsidR="00AC44E1" w:rsidRPr="00097444" w:rsidRDefault="00AC44E1" w:rsidP="00AC44E1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константы Генри для аммиака </w:t>
      </w:r>
    </w:p>
    <w:p w14:paraId="4E08EE74" w14:textId="77777777" w:rsidR="00AC44E1" w:rsidRPr="00097444" w:rsidRDefault="00AC44E1" w:rsidP="00AC44E1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3"/>
        <w:gridCol w:w="908"/>
        <w:gridCol w:w="924"/>
        <w:gridCol w:w="1232"/>
        <w:gridCol w:w="907"/>
        <w:gridCol w:w="1848"/>
        <w:gridCol w:w="2283"/>
      </w:tblGrid>
      <w:tr w:rsidR="00AC44E1" w:rsidRPr="00097444" w14:paraId="610A7775" w14:textId="77777777" w:rsidTr="00FB3185"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B0B487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Температура, °С</w:t>
            </w:r>
          </w:p>
        </w:tc>
      </w:tr>
      <w:tr w:rsidR="00AC44E1" w:rsidRPr="00097444" w14:paraId="614C6C79" w14:textId="77777777" w:rsidTr="00D2486A"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95AA3A" w14:textId="77777777" w:rsidR="00AC44E1" w:rsidRPr="00097444" w:rsidRDefault="00AC44E1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B07466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6E3429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+10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D3F132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+15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D8DF03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+20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F03361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+25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F00069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+30</w:t>
            </w:r>
          </w:p>
        </w:tc>
      </w:tr>
      <w:tr w:rsidR="00AC44E1" w:rsidRPr="00097444" w14:paraId="3A98FA85" w14:textId="77777777" w:rsidTr="00D2486A">
        <w:tc>
          <w:tcPr>
            <w:tcW w:w="6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EA3DDD" w14:textId="77777777" w:rsidR="00AC44E1" w:rsidRPr="00097444" w:rsidRDefault="00AC44E1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1560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54344E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1680</w:t>
            </w: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677930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1800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A11328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1930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68D4DF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2080</w:t>
            </w:r>
          </w:p>
        </w:tc>
        <w:tc>
          <w:tcPr>
            <w:tcW w:w="9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BB6C12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2230</w:t>
            </w:r>
          </w:p>
        </w:tc>
        <w:tc>
          <w:tcPr>
            <w:tcW w:w="12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2DA828" w14:textId="77777777" w:rsidR="00AC44E1" w:rsidRPr="00097444" w:rsidRDefault="00AC44E1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2410</w:t>
            </w:r>
          </w:p>
        </w:tc>
      </w:tr>
    </w:tbl>
    <w:p w14:paraId="459E13BF" w14:textId="7B220A8B" w:rsidR="00D2486A" w:rsidRPr="00097444" w:rsidRDefault="00D2486A" w:rsidP="00D2486A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26</w:t>
      </w:r>
    </w:p>
    <w:p w14:paraId="3EC3BCD8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76308222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3DFD401F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3791C326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63FB67A3" w14:textId="6DF85322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5C686FCF" w14:textId="77777777" w:rsidR="00D2486A" w:rsidRPr="00097444" w:rsidRDefault="00D2486A" w:rsidP="00D2486A">
      <w:pPr>
        <w:pStyle w:val="heading"/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2D9647D8" w14:textId="77777777" w:rsidR="00D2486A" w:rsidRPr="00097444" w:rsidRDefault="00D2486A" w:rsidP="00D2486A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Значения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17C3EE71" wp14:editId="529F2304">
            <wp:extent cx="161925" cy="228600"/>
            <wp:effectExtent l="0" t="0" r="9525" b="0"/>
            <wp:docPr id="439" name="Рисунок 4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9" descr="http://192.168.0.93/api/DocumentObject/GetImageAsync?ImageId=40183271"/>
                    <pic:cNvPicPr>
                      <a:picLocks noChangeAspect="1" noChangeArrowheads="1"/>
                    </pic:cNvPicPr>
                  </pic:nvPicPr>
                  <pic:blipFill>
                    <a:blip r:embed="rId2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1"/>
          <w:sz w:val="28"/>
          <w:szCs w:val="28"/>
        </w:rPr>
        <w:t xml:space="preserve"> и </w:t>
      </w:r>
      <w:r w:rsidRPr="00097444">
        <w:rPr>
          <w:b/>
          <w:bCs/>
          <w:noProof/>
          <w:sz w:val="28"/>
          <w:szCs w:val="28"/>
        </w:rPr>
        <w:drawing>
          <wp:inline distT="0" distB="0" distL="0" distR="0" wp14:anchorId="3E0F329C" wp14:editId="68156290">
            <wp:extent cx="180975" cy="228600"/>
            <wp:effectExtent l="0" t="0" r="9525" b="0"/>
            <wp:docPr id="440" name="Рисунок 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0" descr="http://192.168.0.93/api/DocumentObject/GetImageAsync?ImageId=40183272"/>
                    <pic:cNvPicPr>
                      <a:picLocks noChangeAspect="1" noChangeArrowheads="1"/>
                    </pic:cNvPicPr>
                  </pic:nvPicPr>
                  <pic:blipFill>
                    <a:blip r:embed="rId2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4EF5AB" w14:textId="77777777" w:rsidR="00D2486A" w:rsidRPr="00097444" w:rsidRDefault="00D2486A" w:rsidP="00D2486A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1759"/>
        <w:gridCol w:w="2571"/>
        <w:gridCol w:w="2029"/>
      </w:tblGrid>
      <w:tr w:rsidR="00D2486A" w:rsidRPr="00097444" w14:paraId="07EE782C" w14:textId="77777777" w:rsidTr="00444B5F">
        <w:tc>
          <w:tcPr>
            <w:tcW w:w="159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3396E8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Наименование вредного вещества, по которому ведется очистка</w:t>
            </w:r>
          </w:p>
        </w:tc>
        <w:tc>
          <w:tcPr>
            <w:tcW w:w="94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73130CE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Удельный выброс, кг/т</w:t>
            </w:r>
          </w:p>
        </w:tc>
        <w:tc>
          <w:tcPr>
            <w:tcW w:w="246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29FF3E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Коэффициент очистки</w:t>
            </w:r>
          </w:p>
          <w:p w14:paraId="3731AE0A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D2486A" w:rsidRPr="00097444" w14:paraId="2F965C1F" w14:textId="77777777" w:rsidTr="00FB3185">
        <w:tc>
          <w:tcPr>
            <w:tcW w:w="1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84EED9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CBE3E2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F221E7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камерные и технологические печи</w:t>
            </w:r>
          </w:p>
        </w:tc>
        <w:tc>
          <w:tcPr>
            <w:tcW w:w="1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0B7BBB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циклонные печи</w:t>
            </w:r>
          </w:p>
        </w:tc>
      </w:tr>
      <w:tr w:rsidR="00D2486A" w:rsidRPr="00097444" w14:paraId="1F22DD8F" w14:textId="77777777" w:rsidTr="00FB3185">
        <w:tc>
          <w:tcPr>
            <w:tcW w:w="15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58EB07" w14:textId="77777777" w:rsidR="00D2486A" w:rsidRPr="00097444" w:rsidRDefault="00D2486A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3D3640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0,718</w:t>
            </w:r>
          </w:p>
        </w:tc>
        <w:tc>
          <w:tcPr>
            <w:tcW w:w="1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56EC66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0,78</w:t>
            </w:r>
          </w:p>
        </w:tc>
        <w:tc>
          <w:tcPr>
            <w:tcW w:w="108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B7D2E7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0,85</w:t>
            </w:r>
          </w:p>
        </w:tc>
      </w:tr>
      <w:tr w:rsidR="00D2486A" w:rsidRPr="00097444" w14:paraId="16E2C3E6" w14:textId="77777777" w:rsidTr="00FB3185">
        <w:tc>
          <w:tcPr>
            <w:tcW w:w="15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9A712C" w14:textId="77777777" w:rsidR="00D2486A" w:rsidRPr="00097444" w:rsidRDefault="00D2486A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F45DA2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0,411</w:t>
            </w:r>
          </w:p>
        </w:tc>
        <w:tc>
          <w:tcPr>
            <w:tcW w:w="1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B8CF9E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0,78</w:t>
            </w:r>
          </w:p>
        </w:tc>
        <w:tc>
          <w:tcPr>
            <w:tcW w:w="108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01A9FA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0,85</w:t>
            </w:r>
          </w:p>
        </w:tc>
      </w:tr>
      <w:tr w:rsidR="00D2486A" w:rsidRPr="00097444" w14:paraId="2F0ABE35" w14:textId="77777777" w:rsidTr="00FB3185">
        <w:tc>
          <w:tcPr>
            <w:tcW w:w="15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820D93" w14:textId="77777777" w:rsidR="00D2486A" w:rsidRPr="00097444" w:rsidRDefault="00D2486A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Сероводород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4F6AA9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0,042</w:t>
            </w:r>
          </w:p>
        </w:tc>
        <w:tc>
          <w:tcPr>
            <w:tcW w:w="1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BBC051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0,80</w:t>
            </w:r>
          </w:p>
        </w:tc>
        <w:tc>
          <w:tcPr>
            <w:tcW w:w="108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CDC4FB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0,98</w:t>
            </w:r>
          </w:p>
        </w:tc>
      </w:tr>
      <w:tr w:rsidR="00D2486A" w:rsidRPr="00097444" w14:paraId="6A2B999B" w14:textId="77777777" w:rsidTr="00FB3185">
        <w:tc>
          <w:tcPr>
            <w:tcW w:w="159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2FB5BE" w14:textId="77777777" w:rsidR="00D2486A" w:rsidRPr="00097444" w:rsidRDefault="00D2486A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Меркаптаны</w:t>
            </w:r>
          </w:p>
        </w:tc>
        <w:tc>
          <w:tcPr>
            <w:tcW w:w="942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5C2699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0,02</w:t>
            </w:r>
          </w:p>
        </w:tc>
        <w:tc>
          <w:tcPr>
            <w:tcW w:w="137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4176A1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0,80</w:t>
            </w:r>
          </w:p>
        </w:tc>
        <w:tc>
          <w:tcPr>
            <w:tcW w:w="1087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70B70F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0,98</w:t>
            </w:r>
          </w:p>
        </w:tc>
      </w:tr>
      <w:tr w:rsidR="00D2486A" w:rsidRPr="00097444" w14:paraId="514323DE" w14:textId="77777777" w:rsidTr="00FB3185">
        <w:tc>
          <w:tcPr>
            <w:tcW w:w="15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B0C360" w14:textId="77777777" w:rsidR="00D2486A" w:rsidRPr="00097444" w:rsidRDefault="00D2486A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Фенол</w:t>
            </w:r>
          </w:p>
        </w:tc>
        <w:tc>
          <w:tcPr>
            <w:tcW w:w="9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43FB37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092F72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6DE04F" w14:textId="77777777" w:rsidR="00D2486A" w:rsidRPr="00097444" w:rsidRDefault="00D2486A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0,98</w:t>
            </w:r>
          </w:p>
        </w:tc>
      </w:tr>
    </w:tbl>
    <w:p w14:paraId="50A1589B" w14:textId="6A9A2062" w:rsidR="00444B5F" w:rsidRPr="00097444" w:rsidRDefault="00444B5F" w:rsidP="00444B5F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Приложение 27</w:t>
      </w:r>
    </w:p>
    <w:p w14:paraId="686516B8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09257EEB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7E82AA53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75CD31C1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35D93222" w14:textId="5BFA9FD7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58D1185C" w14:textId="77777777" w:rsidR="00444B5F" w:rsidRPr="00097444" w:rsidRDefault="00444B5F" w:rsidP="00444B5F">
      <w:pPr>
        <w:jc w:val="right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7"/>
        <w:gridCol w:w="1624"/>
        <w:gridCol w:w="1453"/>
        <w:gridCol w:w="1607"/>
        <w:gridCol w:w="2274"/>
      </w:tblGrid>
      <w:tr w:rsidR="00444B5F" w:rsidRPr="00097444" w14:paraId="48A93965" w14:textId="77777777" w:rsidTr="00FB3185">
        <w:tc>
          <w:tcPr>
            <w:tcW w:w="127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A06A6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3727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1E90E3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Климатическая зона</w:t>
            </w:r>
          </w:p>
        </w:tc>
      </w:tr>
      <w:tr w:rsidR="00444B5F" w:rsidRPr="00097444" w14:paraId="60E347A1" w14:textId="77777777" w:rsidTr="00FB3185">
        <w:tc>
          <w:tcPr>
            <w:tcW w:w="1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0BA4F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C395CF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северная</w:t>
            </w:r>
          </w:p>
        </w:tc>
        <w:tc>
          <w:tcPr>
            <w:tcW w:w="7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56DB07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средняя</w:t>
            </w:r>
          </w:p>
        </w:tc>
        <w:tc>
          <w:tcPr>
            <w:tcW w:w="8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1D5132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южная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C0A0BE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Средняя Азия</w:t>
            </w:r>
          </w:p>
        </w:tc>
      </w:tr>
      <w:tr w:rsidR="00444B5F" w:rsidRPr="00097444" w14:paraId="4E68B6B5" w14:textId="77777777" w:rsidTr="00FB3185">
        <w:tc>
          <w:tcPr>
            <w:tcW w:w="127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3FC495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2360BE8" wp14:editId="0E738812">
                  <wp:extent cx="219075" cy="228600"/>
                  <wp:effectExtent l="0" t="0" r="9525" b="0"/>
                  <wp:docPr id="518" name="Рисунок 5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8" descr="http://192.168.0.93/api/DocumentObject/GetImageAsync?ImageId=401833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653A7B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815CED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1,07</w:t>
            </w:r>
          </w:p>
        </w:tc>
        <w:tc>
          <w:tcPr>
            <w:tcW w:w="8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D69436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1,37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00CA97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1,61</w:t>
            </w:r>
          </w:p>
        </w:tc>
      </w:tr>
    </w:tbl>
    <w:p w14:paraId="359340B0" w14:textId="77777777" w:rsidR="00AC44E1" w:rsidRPr="00097444" w:rsidRDefault="00AC44E1" w:rsidP="00AC44E1">
      <w:pPr>
        <w:ind w:firstLine="225"/>
        <w:jc w:val="both"/>
        <w:rPr>
          <w:sz w:val="28"/>
          <w:szCs w:val="28"/>
        </w:rPr>
      </w:pPr>
    </w:p>
    <w:p w14:paraId="0F831E58" w14:textId="38D2D625" w:rsidR="00444B5F" w:rsidRPr="00097444" w:rsidRDefault="00444B5F" w:rsidP="00444B5F">
      <w:pPr>
        <w:jc w:val="right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 Приложение 28 </w:t>
      </w:r>
    </w:p>
    <w:p w14:paraId="19890723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38E37792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096EFC2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01CCFF8D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0B6E1785" w14:textId="3074765A" w:rsidR="008E007C" w:rsidRPr="00097444" w:rsidRDefault="008E007C" w:rsidP="008E007C">
      <w:pPr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342FD25D" w14:textId="77777777" w:rsidR="00444B5F" w:rsidRPr="00097444" w:rsidRDefault="00444B5F" w:rsidP="00444B5F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> </w:t>
      </w:r>
    </w:p>
    <w:p w14:paraId="29A5FCB3" w14:textId="77777777" w:rsidR="00444B5F" w:rsidRPr="00097444" w:rsidRDefault="00444B5F" w:rsidP="00444B5F">
      <w:pPr>
        <w:jc w:val="center"/>
        <w:rPr>
          <w:sz w:val="28"/>
          <w:szCs w:val="28"/>
        </w:rPr>
      </w:pPr>
      <w:r w:rsidRPr="00097444">
        <w:rPr>
          <w:rStyle w:val="s1"/>
          <w:sz w:val="28"/>
          <w:szCs w:val="28"/>
        </w:rPr>
        <w:t xml:space="preserve">Стандартные отклонения зависимостей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4399"/>
        <w:gridCol w:w="1467"/>
        <w:gridCol w:w="2127"/>
      </w:tblGrid>
      <w:tr w:rsidR="00444B5F" w:rsidRPr="00097444" w14:paraId="53A16DEA" w14:textId="77777777" w:rsidTr="00FB3185">
        <w:trPr>
          <w:tblHeader/>
        </w:trPr>
        <w:tc>
          <w:tcPr>
            <w:tcW w:w="7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DC1A5E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1"/>
                <w:sz w:val="28"/>
                <w:szCs w:val="28"/>
              </w:rPr>
              <w:lastRenderedPageBreak/>
              <w:t> </w:t>
            </w:r>
            <w:r w:rsidRPr="00097444">
              <w:rPr>
                <w:rStyle w:val="s0"/>
                <w:sz w:val="28"/>
                <w:szCs w:val="28"/>
              </w:rPr>
              <w:t>NN формулы</w:t>
            </w:r>
          </w:p>
        </w:tc>
        <w:tc>
          <w:tcPr>
            <w:tcW w:w="2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EC82F5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Объект</w:t>
            </w:r>
          </w:p>
          <w:p w14:paraId="2168BFAE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8E4569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35FEEFC" wp14:editId="02600621">
                  <wp:extent cx="257175" cy="161925"/>
                  <wp:effectExtent l="0" t="0" r="9525" b="9525"/>
                  <wp:docPr id="530" name="Рисунок 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 descr="http://192.168.0.93/api/DocumentObject/GetImageAsync?ImageId=40183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, %</w:t>
            </w:r>
          </w:p>
          <w:p w14:paraId="4F09A6C2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4F439B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38D7C587" wp14:editId="48C1A5F6">
                  <wp:extent cx="228600" cy="180975"/>
                  <wp:effectExtent l="0" t="0" r="0" b="9525"/>
                  <wp:docPr id="531" name="Рисунок 5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 descr="http://192.168.0.93/api/DocumentObject/GetImageAsync?ImageId=401833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E17710" w14:textId="77777777" w:rsidR="00444B5F" w:rsidRPr="00097444" w:rsidRDefault="00444B5F" w:rsidP="00FB3185">
            <w:pPr>
              <w:jc w:val="center"/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7ECD2167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02805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2.1.1.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01D39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 (суммарно)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1ED67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51,64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167D2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477,81</w:t>
            </w:r>
          </w:p>
        </w:tc>
      </w:tr>
      <w:tr w:rsidR="00444B5F" w:rsidRPr="00097444" w14:paraId="6869B03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87688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2.1.9.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C0C88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 (резервуары)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DA78B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50,72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56578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131,38</w:t>
            </w:r>
          </w:p>
        </w:tc>
      </w:tr>
      <w:tr w:rsidR="00444B5F" w:rsidRPr="00097444" w14:paraId="10ABC390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99E85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2.1.9.</w:t>
            </w:r>
          </w:p>
          <w:p w14:paraId="607396B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D6ACCE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 (транспорт, емкость)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4326D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124,1</w:t>
            </w:r>
          </w:p>
          <w:p w14:paraId="4C34C73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CA5D2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15,80</w:t>
            </w:r>
          </w:p>
          <w:p w14:paraId="3165279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62510EE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7A35A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2.3.1.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68B59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Нефтеловушка, 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0C042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76,27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07338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0,086</w:t>
            </w:r>
          </w:p>
        </w:tc>
      </w:tr>
      <w:tr w:rsidR="00444B5F" w:rsidRPr="00097444" w14:paraId="07404A7E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AB5584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07B97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        II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63BE4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43,09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86DFB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0,053</w:t>
            </w:r>
          </w:p>
        </w:tc>
      </w:tr>
      <w:tr w:rsidR="00444B5F" w:rsidRPr="00097444" w14:paraId="57D2314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76784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2.3.2.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F1E21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7C389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93F2B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3D56436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B8C3B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38037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Песколовка, ливнесброс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E8CAF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57,14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C0039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0,180</w:t>
            </w:r>
          </w:p>
        </w:tc>
      </w:tr>
      <w:tr w:rsidR="00444B5F" w:rsidRPr="00097444" w14:paraId="690F516E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64527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BD1BE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Аварийный амбар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E3C03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82,35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50BA7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0,042</w:t>
            </w:r>
          </w:p>
        </w:tc>
      </w:tr>
      <w:tr w:rsidR="00444B5F" w:rsidRPr="00097444" w14:paraId="679B6F9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B3EB1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4F7E9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Пруд дополнительного отстоя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B7620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177,8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37BEB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0,057</w:t>
            </w:r>
          </w:p>
        </w:tc>
      </w:tr>
      <w:tr w:rsidR="00444B5F" w:rsidRPr="00097444" w14:paraId="1A08E28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14747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C4715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Песчаные фильтры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3DD3D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F52E9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0,02</w:t>
            </w:r>
          </w:p>
        </w:tc>
      </w:tr>
      <w:tr w:rsidR="00444B5F" w:rsidRPr="00097444" w14:paraId="09FA2A6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E7D53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EBC6A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II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1317B9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5F382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351D987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38888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DA933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Песколовка, ливнесброс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4E553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34,25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28B7B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0,091</w:t>
            </w:r>
          </w:p>
        </w:tc>
      </w:tr>
      <w:tr w:rsidR="00444B5F" w:rsidRPr="00097444" w14:paraId="4AC3A53E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6DE52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FD7AB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Аварийный амбар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5A6F8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74E00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0,058</w:t>
            </w:r>
          </w:p>
        </w:tc>
      </w:tr>
      <w:tr w:rsidR="00444B5F" w:rsidRPr="00097444" w14:paraId="3E2CB507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A70B8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72D36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Пруд дополнительного отстоя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24CC3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64,21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BB440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0,032</w:t>
            </w:r>
          </w:p>
        </w:tc>
      </w:tr>
      <w:tr w:rsidR="00444B5F" w:rsidRPr="00097444" w14:paraId="0CD1D91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299F2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CAFA7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Песчаные фильтры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F8D2D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71,56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BD9A3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0,032</w:t>
            </w:r>
          </w:p>
        </w:tc>
      </w:tr>
      <w:tr w:rsidR="00444B5F" w:rsidRPr="00097444" w14:paraId="261B633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83230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E36FD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Шламонакопители I, II систем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45D8E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85,0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9EFB4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0,019</w:t>
            </w:r>
          </w:p>
        </w:tc>
      </w:tr>
      <w:tr w:rsidR="00444B5F" w:rsidRPr="00097444" w14:paraId="686BA9F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BAB95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2.4.1.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65B99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Нефтеотделители I система 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8EA8E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49,73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F2A33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30,307·10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80897A6" wp14:editId="0CAE8783">
                  <wp:extent cx="161925" cy="219075"/>
                  <wp:effectExtent l="0" t="0" r="9525" b="9525"/>
                  <wp:docPr id="532" name="Рисунок 5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2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49702B5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64BC7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9F7A4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                II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23979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188,24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7C525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20,315·10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E9155A7" wp14:editId="488FAFD3">
                  <wp:extent cx="161925" cy="219075"/>
                  <wp:effectExtent l="0" t="0" r="9525" b="9525"/>
                  <wp:docPr id="533" name="Рисунок 5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3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34DFFD8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3AE6E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B8AD9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                III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E76D8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72,94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6132A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22,339·10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B59086B" wp14:editId="31A4D7C0">
                  <wp:extent cx="161925" cy="219075"/>
                  <wp:effectExtent l="0" t="0" r="9525" b="9525"/>
                  <wp:docPr id="534" name="Рисунок 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4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71BDA4F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0D7F2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D4D37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                IV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C1483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FBFA4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BF5A34A" wp14:editId="39860CC0">
                  <wp:extent cx="161925" cy="219075"/>
                  <wp:effectExtent l="0" t="0" r="9525" b="9525"/>
                  <wp:docPr id="535" name="Рисунок 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5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147DA49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6ED83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2.4.2.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69CE9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Градирни 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28109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116,7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11232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9,346·10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6A3E46F" wp14:editId="387F697D">
                  <wp:extent cx="161925" cy="219075"/>
                  <wp:effectExtent l="0" t="0" r="9525" b="9525"/>
                  <wp:docPr id="536" name="Рисунок 5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6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4DE1A21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21365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2F560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II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03B53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260,0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4AD53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8,622·10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AFEC139" wp14:editId="6A474EE4">
                  <wp:extent cx="161925" cy="219075"/>
                  <wp:effectExtent l="0" t="0" r="9525" b="9525"/>
                  <wp:docPr id="537" name="Рисунок 5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7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30A2FD90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13949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38F91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III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B9C29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186,89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6A509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18,392·10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CAA80F4" wp14:editId="442201B5">
                  <wp:extent cx="161925" cy="219075"/>
                  <wp:effectExtent l="0" t="0" r="9525" b="9525"/>
                  <wp:docPr id="538" name="Рисунок 5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8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21988F27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E63A1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4EF70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      IV система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67481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31,94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44986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0,341·10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7A85A43" wp14:editId="409BB08E">
                  <wp:extent cx="161925" cy="219075"/>
                  <wp:effectExtent l="0" t="0" r="9525" b="9525"/>
                  <wp:docPr id="539" name="Рисунок 5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9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3871123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B880D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2.5.4.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32ADD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 (дымовая труба) битумная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44CC5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118,84</w:t>
            </w:r>
          </w:p>
          <w:p w14:paraId="3E5F929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86E5F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17,54</w:t>
            </w:r>
          </w:p>
          <w:p w14:paraId="1932444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7D5052D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D4559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E56A7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Вторичная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C32F9F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157,67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ABD67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1,879</w:t>
            </w:r>
          </w:p>
        </w:tc>
      </w:tr>
      <w:tr w:rsidR="00444B5F" w:rsidRPr="00097444" w14:paraId="4CA908ED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88309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CBC18B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0E2AB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78,17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893AF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4,11</w:t>
            </w:r>
          </w:p>
        </w:tc>
      </w:tr>
      <w:tr w:rsidR="00444B5F" w:rsidRPr="00097444" w14:paraId="03F758D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C8401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4FA3F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риформинг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5162D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68,12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49A97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1,288</w:t>
            </w:r>
          </w:p>
        </w:tc>
      </w:tr>
      <w:tr w:rsidR="00444B5F" w:rsidRPr="00097444" w14:paraId="5767852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318919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95308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Деасфальтизация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72B3F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144,09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6F8C5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2,57</w:t>
            </w:r>
          </w:p>
        </w:tc>
      </w:tr>
      <w:tr w:rsidR="00444B5F" w:rsidRPr="00097444" w14:paraId="03BA541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6BEEB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CB1387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Фенольная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CF4B1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74,54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7FF3D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1,08</w:t>
            </w:r>
          </w:p>
        </w:tc>
      </w:tr>
      <w:tr w:rsidR="00444B5F" w:rsidRPr="00097444" w14:paraId="3BFB96B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38362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81E9B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Контактная очистка масел 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F07EE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104,48 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4423BC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16,91</w:t>
            </w:r>
          </w:p>
        </w:tc>
      </w:tr>
      <w:tr w:rsidR="00444B5F" w:rsidRPr="00097444" w14:paraId="62F23BC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D27D8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270FC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Производство кокса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94BCF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32,5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22967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0,032</w:t>
            </w:r>
          </w:p>
        </w:tc>
      </w:tr>
      <w:tr w:rsidR="00444B5F" w:rsidRPr="00097444" w14:paraId="25A3A79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ECFDB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CE31F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Первичная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5EC9F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41,18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75CF6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0,408</w:t>
            </w:r>
          </w:p>
        </w:tc>
      </w:tr>
      <w:tr w:rsidR="00444B5F" w:rsidRPr="00097444" w14:paraId="12BB917D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615CF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C394FE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Термокрекинг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BAD2F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90,61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3B3DB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0,661</w:t>
            </w:r>
          </w:p>
        </w:tc>
      </w:tr>
      <w:tr w:rsidR="00444B5F" w:rsidRPr="00097444" w14:paraId="4109AE82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C9337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C9336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C5CCF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92,0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54CB5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0,148</w:t>
            </w:r>
          </w:p>
        </w:tc>
      </w:tr>
      <w:tr w:rsidR="00444B5F" w:rsidRPr="00097444" w14:paraId="0A5F247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788C4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A9DAC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Прочие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3AE87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F53E2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1,419</w:t>
            </w:r>
          </w:p>
        </w:tc>
      </w:tr>
      <w:tr w:rsidR="00444B5F" w:rsidRPr="00097444" w14:paraId="2AF1C6E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075E5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BA4F3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Оксиды азота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7F0D9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39FED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520FF48B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67AB0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19576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Битумная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3BE4A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56,56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C00F1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</w:t>
            </w:r>
          </w:p>
        </w:tc>
      </w:tr>
      <w:tr w:rsidR="00444B5F" w:rsidRPr="00097444" w14:paraId="68BEC3AD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2556C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7E174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Вторичная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5017F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98,75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B3833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0,547</w:t>
            </w:r>
          </w:p>
        </w:tc>
      </w:tr>
      <w:tr w:rsidR="00444B5F" w:rsidRPr="00097444" w14:paraId="4214B8B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65C21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D43BC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0552E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25,85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4B129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1,03</w:t>
            </w:r>
          </w:p>
        </w:tc>
      </w:tr>
      <w:tr w:rsidR="00444B5F" w:rsidRPr="00097444" w14:paraId="1838C26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FF357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B3397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реформинг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B1B57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43,12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8BB20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1,92</w:t>
            </w:r>
          </w:p>
        </w:tc>
      </w:tr>
      <w:tr w:rsidR="00444B5F" w:rsidRPr="00097444" w14:paraId="232E221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86D4C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9E2E6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Деасфальтизация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66601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92,57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81EB5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1,36</w:t>
            </w:r>
          </w:p>
        </w:tc>
      </w:tr>
      <w:tr w:rsidR="00444B5F" w:rsidRPr="00097444" w14:paraId="56E648F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DE18F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70319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Фенольная очистка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2C403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26,89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DA8FC5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1,031</w:t>
            </w:r>
          </w:p>
        </w:tc>
      </w:tr>
      <w:tr w:rsidR="00444B5F" w:rsidRPr="00097444" w14:paraId="0BFA3DA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89E2C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CEBFB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Контактная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9DC93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69,59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3E095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1,127</w:t>
            </w:r>
          </w:p>
        </w:tc>
      </w:tr>
      <w:tr w:rsidR="00444B5F" w:rsidRPr="00097444" w14:paraId="42352060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1D109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11EBD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Производство кокса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91441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58,04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ECF30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0,407</w:t>
            </w:r>
          </w:p>
        </w:tc>
      </w:tr>
      <w:tr w:rsidR="00444B5F" w:rsidRPr="00097444" w14:paraId="5B0B825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27D6E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6AF43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Первичная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28B01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17,79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F8135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0,61</w:t>
            </w:r>
          </w:p>
        </w:tc>
      </w:tr>
      <w:tr w:rsidR="00444B5F" w:rsidRPr="00097444" w14:paraId="22C674F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934BB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4CCBA1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Термокрекинг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0B116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15,84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CA7F74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0,238 </w:t>
            </w:r>
          </w:p>
        </w:tc>
      </w:tr>
      <w:tr w:rsidR="00444B5F" w:rsidRPr="00097444" w14:paraId="6A21BEA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81686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8F980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C919F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34,26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F6F50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0,35</w:t>
            </w:r>
          </w:p>
        </w:tc>
      </w:tr>
      <w:tr w:rsidR="00444B5F" w:rsidRPr="00097444" w14:paraId="7A592D4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9C6C6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AF793C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Прочие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EDAD8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8,16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28267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0,93</w:t>
            </w:r>
          </w:p>
        </w:tc>
      </w:tr>
      <w:tr w:rsidR="00444B5F" w:rsidRPr="00097444" w14:paraId="637C4B0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2BBD0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FFE90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Диоксид азота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9A599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6C300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02D2374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56F90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D9C3ED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Битумная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23618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111,8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620E7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0,23</w:t>
            </w:r>
          </w:p>
        </w:tc>
      </w:tr>
      <w:tr w:rsidR="00444B5F" w:rsidRPr="00097444" w14:paraId="49BBE88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9ED01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A2F36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Вторичная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5FB0F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54,0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15070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0,0173</w:t>
            </w:r>
          </w:p>
        </w:tc>
      </w:tr>
      <w:tr w:rsidR="00444B5F" w:rsidRPr="00097444" w14:paraId="64E771F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D400A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299AF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Деасфальтизация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F2B24E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36,0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33F26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0,0263</w:t>
            </w:r>
          </w:p>
        </w:tc>
      </w:tr>
      <w:tr w:rsidR="00444B5F" w:rsidRPr="00097444" w14:paraId="603FA1C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0C306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A9BC2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Первичная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A5059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16,66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D4DD6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0,03</w:t>
            </w:r>
          </w:p>
        </w:tc>
      </w:tr>
      <w:tr w:rsidR="00444B5F" w:rsidRPr="00097444" w14:paraId="03D1D06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2EEB0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FC005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Термокрекинг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A56F9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18,75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B7660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0,0141</w:t>
            </w:r>
          </w:p>
        </w:tc>
      </w:tr>
      <w:tr w:rsidR="00444B5F" w:rsidRPr="00097444" w14:paraId="5311B8A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35635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313C4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E3303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BC6F9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0,313</w:t>
            </w:r>
          </w:p>
        </w:tc>
      </w:tr>
      <w:tr w:rsidR="00444B5F" w:rsidRPr="00097444" w14:paraId="60A2AA15" w14:textId="77777777" w:rsidTr="00FB3185">
        <w:trPr>
          <w:trHeight w:val="365"/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E53BA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2F3C5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Прочие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2B471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13,79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53745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0,148</w:t>
            </w:r>
          </w:p>
        </w:tc>
      </w:tr>
      <w:tr w:rsidR="00444B5F" w:rsidRPr="00097444" w14:paraId="2D83EC1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63D33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AB2B9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Фенольная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B5142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33,33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D4030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0,071</w:t>
            </w:r>
          </w:p>
        </w:tc>
      </w:tr>
      <w:tr w:rsidR="00444B5F" w:rsidRPr="00097444" w14:paraId="5D5758F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0621E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50519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Контактная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562B0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BD6EF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0,122</w:t>
            </w:r>
          </w:p>
        </w:tc>
      </w:tr>
      <w:tr w:rsidR="00444B5F" w:rsidRPr="00097444" w14:paraId="338FEBC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AFBF39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2.5.4.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BC99C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Метан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463806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4253A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57C5ACF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5547C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9AE606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Битумная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B5061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113,03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B8774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3,837</w:t>
            </w:r>
          </w:p>
        </w:tc>
      </w:tr>
      <w:tr w:rsidR="00444B5F" w:rsidRPr="00097444" w14:paraId="74D020E2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89AAC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69FB8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Вторичная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5E30BF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75,0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4FA73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0,114</w:t>
            </w:r>
          </w:p>
        </w:tc>
      </w:tr>
      <w:tr w:rsidR="00444B5F" w:rsidRPr="00097444" w14:paraId="570D25C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8A67D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BBDEEE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8216D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65,83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B3F00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0,49</w:t>
            </w:r>
          </w:p>
        </w:tc>
      </w:tr>
      <w:tr w:rsidR="00444B5F" w:rsidRPr="00097444" w14:paraId="4375049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6EEAD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34A9C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риформинг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62F9E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61,76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1B255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0,57</w:t>
            </w:r>
          </w:p>
        </w:tc>
      </w:tr>
      <w:tr w:rsidR="00444B5F" w:rsidRPr="00097444" w14:paraId="5B78E3B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3E5B0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37905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Деасфальтизация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A8F6E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106,22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514D69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0,382</w:t>
            </w:r>
          </w:p>
        </w:tc>
      </w:tr>
      <w:tr w:rsidR="00444B5F" w:rsidRPr="00097444" w14:paraId="183D89A2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C528F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C26A9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Фенольная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81212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46,15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E131B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0,041</w:t>
            </w:r>
          </w:p>
        </w:tc>
      </w:tr>
      <w:tr w:rsidR="00444B5F" w:rsidRPr="00097444" w14:paraId="2A91BD3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D5D64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89639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Контактная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BF5C5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58,04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47764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0,282 </w:t>
            </w:r>
          </w:p>
        </w:tc>
      </w:tr>
      <w:tr w:rsidR="00444B5F" w:rsidRPr="00097444" w14:paraId="2772C9E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13BF2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98A6B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Производство кокса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407DC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141,54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25A68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0,058</w:t>
            </w:r>
          </w:p>
        </w:tc>
      </w:tr>
      <w:tr w:rsidR="00444B5F" w:rsidRPr="00097444" w14:paraId="57BCD49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B8B7F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75C9F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Первичная перегонка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D280D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47,27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1A4BB9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0,179</w:t>
            </w:r>
          </w:p>
        </w:tc>
      </w:tr>
      <w:tr w:rsidR="00444B5F" w:rsidRPr="00097444" w14:paraId="7978BEA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23464C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F0AB11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Термокрекинг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38527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76,0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3C075E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0,054</w:t>
            </w:r>
          </w:p>
        </w:tc>
      </w:tr>
      <w:tr w:rsidR="00444B5F" w:rsidRPr="00097444" w14:paraId="2C3C44B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36869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D6808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0CEEC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56,25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30B27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0,0141</w:t>
            </w:r>
          </w:p>
        </w:tc>
      </w:tr>
      <w:tr w:rsidR="00444B5F" w:rsidRPr="00097444" w14:paraId="7241774B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25227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A8A82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Прочие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4756A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20,5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6D41BF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0,305</w:t>
            </w:r>
          </w:p>
        </w:tc>
      </w:tr>
      <w:tr w:rsidR="00444B5F" w:rsidRPr="00097444" w14:paraId="2B686DE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8A6AA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2.6.1.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2ABD5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 (свечи ВСВ АВТ)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ADCA2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31326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1DD53B0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4CAC0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7161F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группа 50000-100000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C8022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64,29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070EF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0,37</w:t>
            </w:r>
          </w:p>
        </w:tc>
      </w:tr>
      <w:tr w:rsidR="00444B5F" w:rsidRPr="00097444" w14:paraId="2AABF49B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46183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1CCBC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10001*-150000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C36A0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225,0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C7D10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0,85</w:t>
            </w:r>
          </w:p>
        </w:tc>
      </w:tr>
      <w:tr w:rsidR="00444B5F" w:rsidRPr="00097444" w14:paraId="0542719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D3B51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D680C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150001-200000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173B3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112,5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46AC0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0,26</w:t>
            </w:r>
          </w:p>
        </w:tc>
      </w:tr>
      <w:tr w:rsidR="00444B5F" w:rsidRPr="00097444" w14:paraId="3305BE7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0CA12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C8FDD5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             200001-450000 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2C247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190,32 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7F770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0,47 </w:t>
            </w:r>
          </w:p>
        </w:tc>
      </w:tr>
      <w:tr w:rsidR="00444B5F" w:rsidRPr="00097444" w14:paraId="4C26421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E6928F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2.6.2.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561D2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Сероводород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9A8E6F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B05E8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149A28BE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C36F2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8B5D5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группа 50000-100000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387D0E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75,0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661E0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0,02</w:t>
            </w:r>
          </w:p>
        </w:tc>
      </w:tr>
      <w:tr w:rsidR="00444B5F" w:rsidRPr="00097444" w14:paraId="313AC1F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19B7B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A9FE9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100001-150000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998EC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061AB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0,04</w:t>
            </w:r>
          </w:p>
        </w:tc>
      </w:tr>
      <w:tr w:rsidR="00444B5F" w:rsidRPr="00097444" w14:paraId="05527C8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2F9CA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9AC6C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150001-200000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C7CA8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35,71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AB0A26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0,005</w:t>
            </w:r>
          </w:p>
        </w:tc>
      </w:tr>
      <w:tr w:rsidR="00444B5F" w:rsidRPr="00097444" w14:paraId="51488E4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80AC6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629EF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         200001-450000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7968B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B3C99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0,005</w:t>
            </w:r>
          </w:p>
        </w:tc>
      </w:tr>
      <w:tr w:rsidR="00444B5F" w:rsidRPr="00097444" w14:paraId="5E1BD05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787020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2.7.1.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657DE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D9C5CC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81,80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9F8E1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6,92</w:t>
            </w:r>
          </w:p>
        </w:tc>
      </w:tr>
      <w:tr w:rsidR="00444B5F" w:rsidRPr="00097444" w14:paraId="5E1913D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138ED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5B98A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азота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FC5B0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39,0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3D920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0,014</w:t>
            </w:r>
          </w:p>
        </w:tc>
      </w:tr>
      <w:tr w:rsidR="00444B5F" w:rsidRPr="00097444" w14:paraId="78009A14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1B7A3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2BAE8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D2324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241,0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DFAD1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1,442</w:t>
            </w:r>
          </w:p>
        </w:tc>
      </w:tr>
      <w:tr w:rsidR="00444B5F" w:rsidRPr="00097444" w14:paraId="408B72B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A23F71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2.7.4.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CAF0B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8181A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5705E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0,551·10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FD106DD" wp14:editId="01010682">
                  <wp:extent cx="161925" cy="219075"/>
                  <wp:effectExtent l="0" t="0" r="9525" b="9525"/>
                  <wp:docPr id="540" name="Рисунок 5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0" descr="http://192.168.0.93/api/DocumentObject/GetImageAsync?ImageId=401833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 </w:t>
            </w:r>
          </w:p>
        </w:tc>
      </w:tr>
      <w:tr w:rsidR="00444B5F" w:rsidRPr="00097444" w14:paraId="1D512F8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0BDE9D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0BFEE5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282DC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30,98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718D9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1,395·10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F6361E0" wp14:editId="42AE8E24">
                  <wp:extent cx="161925" cy="219075"/>
                  <wp:effectExtent l="0" t="0" r="9525" b="9525"/>
                  <wp:docPr id="541" name="Рисунок 5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1" descr="http://192.168.0.93/api/DocumentObject/GetImageAsync?ImageId=40183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44B5F" w:rsidRPr="00097444" w14:paraId="764D01E7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98E97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2.9.2.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41668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Оксиды азота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06286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22,26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489A1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60,21</w:t>
            </w:r>
          </w:p>
        </w:tc>
      </w:tr>
      <w:tr w:rsidR="00444B5F" w:rsidRPr="00097444" w14:paraId="1507A5C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34F040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5AB6B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1F93F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51,13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7B8E1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36,287</w:t>
            </w:r>
          </w:p>
        </w:tc>
      </w:tr>
      <w:tr w:rsidR="00444B5F" w:rsidRPr="00097444" w14:paraId="7C0DEE6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6ED85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2.9.3.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6F86A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Катализаторная пыль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58CD1A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5528E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444B5F" w:rsidRPr="00097444" w14:paraId="284C74C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805EE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C6A53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Шариковый катализатор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BCA67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17,78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49FBC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0,085</w:t>
            </w:r>
          </w:p>
        </w:tc>
      </w:tr>
      <w:tr w:rsidR="00444B5F" w:rsidRPr="00097444" w14:paraId="5EE8890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28E9A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99ADE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Пылевидный катализатор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B21E4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58,82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40B18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0,263</w:t>
            </w:r>
          </w:p>
        </w:tc>
      </w:tr>
      <w:tr w:rsidR="00444B5F" w:rsidRPr="00097444" w14:paraId="0C8703DB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DD8F5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2.12.1.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D190A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Углеводороды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9A6C3B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115,6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AEF8A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0,454</w:t>
            </w:r>
          </w:p>
        </w:tc>
      </w:tr>
      <w:tr w:rsidR="00444B5F" w:rsidRPr="00097444" w14:paraId="5382FF8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AB977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BDE7ED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Оксид углерода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1B4799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133,5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AA336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0,280</w:t>
            </w:r>
          </w:p>
        </w:tc>
      </w:tr>
      <w:tr w:rsidR="00444B5F" w:rsidRPr="00097444" w14:paraId="015503F2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92140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17CBB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Сероводород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EE8CD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147,06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F9DBC7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0,050</w:t>
            </w:r>
          </w:p>
        </w:tc>
      </w:tr>
      <w:tr w:rsidR="00444B5F" w:rsidRPr="00097444" w14:paraId="20E3C83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850A0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DF2B8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Меркаптаны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94BB3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129,55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3DE440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0,018</w:t>
            </w:r>
          </w:p>
        </w:tc>
      </w:tr>
      <w:tr w:rsidR="00444B5F" w:rsidRPr="00097444" w14:paraId="3A7FC12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847E0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2.12.3.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EE3DE8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Объемы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6DC06C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185,5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1FBF8A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63,55</w:t>
            </w:r>
          </w:p>
        </w:tc>
      </w:tr>
      <w:tr w:rsidR="00444B5F" w:rsidRPr="00097444" w14:paraId="0007930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224A9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2.13.1.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893732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ЭЛОУ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B51D7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154,8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E37717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1,897</w:t>
            </w:r>
          </w:p>
        </w:tc>
      </w:tr>
      <w:tr w:rsidR="00444B5F" w:rsidRPr="00097444" w14:paraId="0C6C507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A150D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0A7DA6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AT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27321D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98,4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E5654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7,593</w:t>
            </w:r>
          </w:p>
        </w:tc>
      </w:tr>
      <w:tr w:rsidR="00444B5F" w:rsidRPr="00097444" w14:paraId="500C031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2575A4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C2FB52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АВТ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D45851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60,4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F0EA63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6,693</w:t>
            </w:r>
          </w:p>
        </w:tc>
      </w:tr>
      <w:tr w:rsidR="00444B5F" w:rsidRPr="00097444" w14:paraId="7BE20509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DF8B8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F7C14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ЭЛОУ-АВТ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BDE25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14,2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9FC8A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22,975</w:t>
            </w:r>
          </w:p>
        </w:tc>
      </w:tr>
      <w:tr w:rsidR="00444B5F" w:rsidRPr="00097444" w14:paraId="7FAEEBAC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8E81DF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D22B3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Вторичка 22/4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8D1272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46,6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D7464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6,049</w:t>
            </w:r>
          </w:p>
        </w:tc>
      </w:tr>
      <w:tr w:rsidR="00444B5F" w:rsidRPr="00097444" w14:paraId="6EB533BE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94314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4342EB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Термический 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0F0F0E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81,8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657BB3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21,039</w:t>
            </w:r>
          </w:p>
        </w:tc>
      </w:tr>
      <w:tr w:rsidR="00444B5F" w:rsidRPr="00097444" w14:paraId="53A4922D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88F044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A3BBD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Каталитический крекинг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169C26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152E19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3,416</w:t>
            </w:r>
          </w:p>
        </w:tc>
      </w:tr>
      <w:tr w:rsidR="00444B5F" w:rsidRPr="00097444" w14:paraId="74CEC85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B88B70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E1F92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Г-43-102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20522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34,3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0FCFEF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27,543</w:t>
            </w:r>
          </w:p>
        </w:tc>
      </w:tr>
      <w:tr w:rsidR="00444B5F" w:rsidRPr="00097444" w14:paraId="0B4322A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BE86D5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EB6DA2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Риформинг 35/6, 35/8-300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7DBCB3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57,2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0F7D3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48,77</w:t>
            </w:r>
          </w:p>
        </w:tc>
      </w:tr>
      <w:tr w:rsidR="00444B5F" w:rsidRPr="00097444" w14:paraId="4011EA06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948C8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DFCB3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Риформинг 35/5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8300D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16,0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2C3795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0,374</w:t>
            </w:r>
          </w:p>
        </w:tc>
      </w:tr>
      <w:tr w:rsidR="00444B5F" w:rsidRPr="00097444" w14:paraId="2E2A6E40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A4BBA9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42784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Риформинг 35/11-300; 35/11-600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F0DA0A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24,9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D7E9A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9,225</w:t>
            </w:r>
          </w:p>
        </w:tc>
      </w:tr>
      <w:tr w:rsidR="00444B5F" w:rsidRPr="00097444" w14:paraId="4945F60D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CD45FE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A6FBB7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Сероочистка газов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76C36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107,2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634239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10,378</w:t>
            </w:r>
          </w:p>
        </w:tc>
      </w:tr>
      <w:tr w:rsidR="00444B5F" w:rsidRPr="00097444" w14:paraId="217B7CA3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FD325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B819A8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Установки газофракционирования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6124C9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84,1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10258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50,745</w:t>
            </w:r>
          </w:p>
        </w:tc>
      </w:tr>
      <w:tr w:rsidR="00444B5F" w:rsidRPr="00097444" w14:paraId="0B7CAE6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9694A9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75F405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Деасфальтизация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C355B3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27,4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5F963F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2,619</w:t>
            </w:r>
          </w:p>
        </w:tc>
      </w:tr>
      <w:tr w:rsidR="00444B5F" w:rsidRPr="00097444" w14:paraId="45F0F0CA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93C988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4B4B32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Депарафинизация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49FB3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74,6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8386114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1,219</w:t>
            </w:r>
          </w:p>
        </w:tc>
      </w:tr>
      <w:tr w:rsidR="00444B5F" w:rsidRPr="00097444" w14:paraId="3435189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7525BE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9BD98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Битумные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F4BD2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45,1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0941FB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14,649</w:t>
            </w:r>
          </w:p>
        </w:tc>
      </w:tr>
      <w:tr w:rsidR="00444B5F" w:rsidRPr="00097444" w14:paraId="6C32ABA2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3FD53F6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88AEEE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Селективная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FC6C3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61,1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2D122D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 xml:space="preserve">3,62 </w:t>
            </w:r>
          </w:p>
        </w:tc>
      </w:tr>
      <w:tr w:rsidR="00444B5F" w:rsidRPr="00097444" w14:paraId="319F0C48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EEF46A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C768EF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56B3C1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18,7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83AC4D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5,136</w:t>
            </w:r>
          </w:p>
        </w:tc>
      </w:tr>
      <w:tr w:rsidR="00444B5F" w:rsidRPr="00097444" w14:paraId="1E1A3B65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DA6F043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5C067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Контактная очистка масел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D70F20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61,4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02A90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1,145</w:t>
            </w:r>
          </w:p>
        </w:tc>
      </w:tr>
      <w:tr w:rsidR="00444B5F" w:rsidRPr="00097444" w14:paraId="3AD66A3E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6555B9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D9697B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Обезмасливание газа и петролатума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547048C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38,5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0864A20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2,291</w:t>
            </w:r>
          </w:p>
        </w:tc>
      </w:tr>
      <w:tr w:rsidR="00444B5F" w:rsidRPr="00097444" w14:paraId="5826C3A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B6A45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FCB7E6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Коксование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CBD760F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17,2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66F737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22,181</w:t>
            </w:r>
          </w:p>
        </w:tc>
      </w:tr>
      <w:tr w:rsidR="00444B5F" w:rsidRPr="00097444" w14:paraId="782A8E51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2DEE1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7138FD8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 24/6, 24/7</w:t>
            </w:r>
          </w:p>
        </w:tc>
        <w:tc>
          <w:tcPr>
            <w:tcW w:w="786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48220B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78,5</w:t>
            </w:r>
          </w:p>
        </w:tc>
        <w:tc>
          <w:tcPr>
            <w:tcW w:w="1139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F2EF99A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26,100</w:t>
            </w:r>
          </w:p>
        </w:tc>
      </w:tr>
      <w:tr w:rsidR="00444B5F" w:rsidRPr="00097444" w14:paraId="3E252DEF" w14:textId="77777777" w:rsidTr="00FB3185">
        <w:trPr>
          <w:tblHeader/>
        </w:trPr>
        <w:tc>
          <w:tcPr>
            <w:tcW w:w="71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3A29F8E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0CFD43D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Гидроочистка 24/300, 24/600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00E1735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59,8</w:t>
            </w:r>
          </w:p>
        </w:tc>
        <w:tc>
          <w:tcPr>
            <w:tcW w:w="1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79D0712" w14:textId="77777777" w:rsidR="00444B5F" w:rsidRPr="00097444" w:rsidRDefault="00444B5F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22,526</w:t>
            </w:r>
          </w:p>
        </w:tc>
      </w:tr>
    </w:tbl>
    <w:p w14:paraId="5D0149CC" w14:textId="7EED2207" w:rsidR="00C425C0" w:rsidRPr="00097444" w:rsidRDefault="00BD094C" w:rsidP="008E007C">
      <w:pPr>
        <w:ind w:firstLine="225"/>
        <w:jc w:val="right"/>
        <w:rPr>
          <w:sz w:val="28"/>
          <w:szCs w:val="28"/>
        </w:rPr>
      </w:pPr>
      <w:r w:rsidRPr="00097444">
        <w:rPr>
          <w:sz w:val="28"/>
          <w:szCs w:val="28"/>
        </w:rPr>
        <w:t>Приложение 29</w:t>
      </w:r>
    </w:p>
    <w:p w14:paraId="1A953EE5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к Методическим указаниям</w:t>
      </w:r>
    </w:p>
    <w:p w14:paraId="6A9AA45E" w14:textId="77777777" w:rsidR="008E007C" w:rsidRPr="00097444" w:rsidRDefault="008E007C" w:rsidP="008E007C">
      <w:pPr>
        <w:jc w:val="right"/>
        <w:rPr>
          <w:noProof/>
          <w:sz w:val="28"/>
          <w:szCs w:val="28"/>
        </w:rPr>
      </w:pPr>
      <w:r w:rsidRPr="00097444">
        <w:rPr>
          <w:noProof/>
          <w:sz w:val="28"/>
          <w:szCs w:val="28"/>
        </w:rPr>
        <w:t>расчета выбросов вредных веществ</w:t>
      </w:r>
    </w:p>
    <w:p w14:paraId="49A0876F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noProof/>
          <w:sz w:val="28"/>
          <w:szCs w:val="28"/>
        </w:rPr>
        <w:t xml:space="preserve">в атмосферу </w:t>
      </w:r>
      <w:r w:rsidRPr="00097444">
        <w:rPr>
          <w:rStyle w:val="s1"/>
          <w:b w:val="0"/>
          <w:sz w:val="28"/>
          <w:szCs w:val="28"/>
        </w:rPr>
        <w:t xml:space="preserve">от организованных </w:t>
      </w:r>
    </w:p>
    <w:p w14:paraId="2E788CA2" w14:textId="77777777" w:rsidR="008E007C" w:rsidRPr="00097444" w:rsidRDefault="008E007C" w:rsidP="008E007C">
      <w:pPr>
        <w:jc w:val="right"/>
        <w:rPr>
          <w:rStyle w:val="s1"/>
          <w:b w:val="0"/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 xml:space="preserve">источников для предприятий </w:t>
      </w:r>
    </w:p>
    <w:p w14:paraId="6A3F5463" w14:textId="61B7FE7D" w:rsidR="008E007C" w:rsidRPr="00097444" w:rsidRDefault="008E007C" w:rsidP="008E007C">
      <w:pPr>
        <w:ind w:firstLine="225"/>
        <w:jc w:val="right"/>
        <w:rPr>
          <w:sz w:val="28"/>
          <w:szCs w:val="28"/>
        </w:rPr>
      </w:pPr>
      <w:r w:rsidRPr="00097444">
        <w:rPr>
          <w:rStyle w:val="s1"/>
          <w:b w:val="0"/>
          <w:sz w:val="28"/>
          <w:szCs w:val="28"/>
        </w:rPr>
        <w:t>нефтепереработки и нефтехимии</w:t>
      </w:r>
    </w:p>
    <w:p w14:paraId="7A11CDFC" w14:textId="77777777" w:rsidR="00F177E9" w:rsidRPr="00097444" w:rsidRDefault="00F177E9" w:rsidP="00B16FAC">
      <w:pPr>
        <w:jc w:val="center"/>
        <w:rPr>
          <w:rStyle w:val="s0"/>
          <w:sz w:val="28"/>
          <w:szCs w:val="28"/>
        </w:rPr>
      </w:pPr>
    </w:p>
    <w:p w14:paraId="69F40825" w14:textId="4580D255" w:rsidR="00ED1B04" w:rsidRPr="00097444" w:rsidRDefault="00ED1B04" w:rsidP="00B16FAC">
      <w:pPr>
        <w:jc w:val="center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Примеры расчета</w:t>
      </w:r>
    </w:p>
    <w:p w14:paraId="6858D2A8" w14:textId="77777777" w:rsidR="00ED1B04" w:rsidRPr="00097444" w:rsidRDefault="00ED1B04" w:rsidP="00ED1B04">
      <w:pPr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Пример 1 </w:t>
      </w:r>
    </w:p>
    <w:p w14:paraId="3296536B" w14:textId="22ECC88F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Рассчитать выбросы углеводородов в атмосферу за I квартал от 5 наземных металлических резервуаров, из которых 3 не оснащены техническими средствами снижения потерь, а 2 резервуара оснащены понтонами. Емкость каждого резервуара 10000 м</w:t>
      </w:r>
      <w:r w:rsidRPr="00097444">
        <w:rPr>
          <w:noProof/>
          <w:sz w:val="28"/>
          <w:szCs w:val="28"/>
        </w:rPr>
        <w:drawing>
          <wp:inline distT="0" distB="0" distL="0" distR="0" wp14:anchorId="19A2A616" wp14:editId="0FCA557D">
            <wp:extent cx="104775" cy="219075"/>
            <wp:effectExtent l="0" t="0" r="9525" b="9525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 В резервуары за I квартал поступило 500000 м</w:t>
      </w:r>
      <w:r w:rsidRPr="00097444">
        <w:rPr>
          <w:noProof/>
          <w:sz w:val="28"/>
          <w:szCs w:val="28"/>
        </w:rPr>
        <w:drawing>
          <wp:inline distT="0" distB="0" distL="0" distR="0" wp14:anchorId="603E586D" wp14:editId="52D33A65">
            <wp:extent cx="104775" cy="219075"/>
            <wp:effectExtent l="0" t="0" r="9525" b="9525"/>
            <wp:docPr id="7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 бензина. Среднеквартальная температура бензина в резервуаре +20°С, а атмосферного воздуха -10°С. Температура начала кипения бензина +52°С; давление насыщенных паров, определенное на бомбе Рейда при 38°С составляет 525 мм рт.ст. Среднеквартальное барометрическое давление в газовом пространстве 750 мм рт.ст.</w:t>
      </w:r>
    </w:p>
    <w:p w14:paraId="4C0B0849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Определяем среднеквартальную температуру газового пространства резервуаров по формуле 2.1.3.</w:t>
      </w:r>
    </w:p>
    <w:p w14:paraId="5E49BF3F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4E3AAED9" w14:textId="77777777" w:rsidR="00ED1B04" w:rsidRPr="00097444" w:rsidRDefault="00ED1B04" w:rsidP="00ED1B04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C7404A5" wp14:editId="59E2DA26">
            <wp:extent cx="1409700" cy="390525"/>
            <wp:effectExtent l="0" t="0" r="0" b="9525"/>
            <wp:docPr id="78" name="Рисунок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http://192.168.0.93/api/DocumentObject/GetImageAsync?ImageId=40183044"/>
                    <pic:cNvPicPr>
                      <a:picLocks noChangeAspect="1" noChangeArrowheads="1"/>
                    </pic:cNvPicPr>
                  </pic:nvPicPr>
                  <pic:blipFill>
                    <a:blip r:embed="rId29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°С </w:t>
      </w:r>
    </w:p>
    <w:p w14:paraId="3C52A84E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Давление насыщенных паров бензина при </w:t>
      </w:r>
      <w:r w:rsidRPr="00097444">
        <w:rPr>
          <w:noProof/>
          <w:sz w:val="28"/>
          <w:szCs w:val="28"/>
        </w:rPr>
        <w:drawing>
          <wp:inline distT="0" distB="0" distL="0" distR="0" wp14:anchorId="6ED7C416" wp14:editId="668A697D">
            <wp:extent cx="466725" cy="276225"/>
            <wp:effectExtent l="0" t="0" r="9525" b="9525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192.168.0.93/api/DocumentObject/GetImageAsync?ImageId=40183045"/>
                    <pic:cNvPicPr>
                      <a:picLocks noChangeAspect="1" noChangeArrowheads="1"/>
                    </pic:cNvPicPr>
                  </pic:nvPicPr>
                  <pic:blipFill>
                    <a:blip r:embed="rId29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°С определяем по графику </w:t>
      </w:r>
      <w:r w:rsidRPr="00097444">
        <w:rPr>
          <w:noProof/>
          <w:sz w:val="28"/>
          <w:szCs w:val="28"/>
        </w:rPr>
        <w:drawing>
          <wp:inline distT="0" distB="0" distL="0" distR="0" wp14:anchorId="66FDD705" wp14:editId="332EC943">
            <wp:extent cx="762000" cy="266700"/>
            <wp:effectExtent l="0" t="0" r="0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http://192.168.0.93/api/DocumentObject/GetImageAsync?ImageId=401830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и получаем </w:t>
      </w:r>
      <w:r w:rsidRPr="00097444">
        <w:rPr>
          <w:noProof/>
          <w:sz w:val="28"/>
          <w:szCs w:val="28"/>
        </w:rPr>
        <w:drawing>
          <wp:inline distT="0" distB="0" distL="0" distR="0" wp14:anchorId="24EBDF24" wp14:editId="07DC2CB7">
            <wp:extent cx="314325" cy="266700"/>
            <wp:effectExtent l="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http://192.168.0.93/api/DocumentObject/GetImageAsync?ImageId=40183046"/>
                    <pic:cNvPicPr>
                      <a:picLocks noChangeAspect="1" noChangeArrowheads="1"/>
                    </pic:cNvPicPr>
                  </pic:nvPicPr>
                  <pic:blipFill>
                    <a:blip r:embed="rId29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=130 мм рт.ст. (Приложение 4). </w:t>
      </w:r>
    </w:p>
    <w:p w14:paraId="4A0F7A46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Молекулярный вес паров бензина определяем по формуле 2.1.6.</w:t>
      </w:r>
    </w:p>
    <w:p w14:paraId="4ED2A346" w14:textId="77777777" w:rsidR="00ED1B04" w:rsidRPr="00097444" w:rsidRDefault="00ED1B04" w:rsidP="00ED1B04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4AC2AA5" wp14:editId="7BECBE53">
            <wp:extent cx="2886075" cy="257175"/>
            <wp:effectExtent l="0" t="0" r="9525" b="9525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http://192.168.0.93/api/DocumentObject/GetImageAsync?ImageId=40183047"/>
                    <pic:cNvPicPr>
                      <a:picLocks noChangeAspect="1" noChangeArrowheads="1"/>
                    </pic:cNvPicPr>
                  </pic:nvPicPr>
                  <pic:blipFill>
                    <a:blip r:embed="rId2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E9817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Плотность паров бензина при среднеквартальной температуре газового пространства резервуаров и среднем барометрическом давлении составит (формула 2.1.5.):</w:t>
      </w:r>
    </w:p>
    <w:p w14:paraId="6DAD4DCB" w14:textId="77777777" w:rsidR="00ED1B04" w:rsidRPr="00097444" w:rsidRDefault="00ED1B04" w:rsidP="00ED1B04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444E73CF" wp14:editId="10BD9735">
            <wp:extent cx="1990725" cy="419100"/>
            <wp:effectExtent l="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http://192.168.0.93/api/DocumentObject/GetImageAsync?ImageId=40183048"/>
                    <pic:cNvPicPr>
                      <a:picLocks noChangeAspect="1" noChangeArrowheads="1"/>
                    </pic:cNvPicPr>
                  </pic:nvPicPr>
                  <pic:blipFill>
                    <a:blip r:embed="rId29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кг/м</w:t>
      </w: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545E78E9" wp14:editId="47516660">
            <wp:extent cx="104775" cy="219075"/>
            <wp:effectExtent l="0" t="0" r="9525" b="9525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 </w:t>
      </w:r>
    </w:p>
    <w:p w14:paraId="2C8E61BB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Среднеквартальная оборачиваемость резервуаров определяется по формуле 2.1.2.:</w:t>
      </w:r>
    </w:p>
    <w:p w14:paraId="6D480C96" w14:textId="77777777" w:rsidR="00ED1B04" w:rsidRPr="00097444" w:rsidRDefault="00ED1B04" w:rsidP="00ED1B04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8D141A7" wp14:editId="2ED04FCD">
            <wp:extent cx="1133475" cy="390525"/>
            <wp:effectExtent l="0" t="0" r="9525" b="9525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://192.168.0.93/api/DocumentObject/GetImageAsync?ImageId=40183049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7C58A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Коэффициент </w:t>
      </w:r>
      <w:r w:rsidRPr="00097444">
        <w:rPr>
          <w:noProof/>
          <w:sz w:val="28"/>
          <w:szCs w:val="28"/>
        </w:rPr>
        <w:drawing>
          <wp:inline distT="0" distB="0" distL="0" distR="0" wp14:anchorId="089244CA" wp14:editId="6E65C0A3">
            <wp:extent cx="200025" cy="219075"/>
            <wp:effectExtent l="0" t="0" r="9525" b="9525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://192.168.0.93/api/DocumentObject/GetImageAsync?ImageId=4018300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находим по графику (Приложение 1). </w:t>
      </w:r>
      <w:r w:rsidRPr="00097444">
        <w:rPr>
          <w:noProof/>
          <w:sz w:val="28"/>
          <w:szCs w:val="28"/>
        </w:rPr>
        <w:drawing>
          <wp:inline distT="0" distB="0" distL="0" distR="0" wp14:anchorId="509C2373" wp14:editId="1108E4E5">
            <wp:extent cx="647700" cy="219075"/>
            <wp:effectExtent l="0" t="0" r="0" b="9525"/>
            <wp:docPr id="87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://192.168.0.93/api/DocumentObject/GetImageAsync?ImageId=40183050"/>
                    <pic:cNvPicPr>
                      <a:picLocks noChangeAspect="1" noChangeArrowheads="1"/>
                    </pic:cNvPicPr>
                  </pic:nvPicPr>
                  <pic:blipFill>
                    <a:blip r:embed="rId2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1FA1A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Коэффициент </w:t>
      </w:r>
      <w:r w:rsidRPr="00097444">
        <w:rPr>
          <w:noProof/>
          <w:sz w:val="28"/>
          <w:szCs w:val="28"/>
        </w:rPr>
        <w:drawing>
          <wp:inline distT="0" distB="0" distL="0" distR="0" wp14:anchorId="1D41F12C" wp14:editId="05CDDF82">
            <wp:extent cx="228600" cy="219075"/>
            <wp:effectExtent l="0" t="0" r="0" b="9525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://192.168.0.93/api/DocumentObject/GetImageAsync?ImageId=4018300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принимается по Приложению 2</w:t>
      </w:r>
    </w:p>
    <w:p w14:paraId="05E48F6B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резервуаров, не оснащенных техническими средствами сокращения потерь, </w:t>
      </w:r>
      <w:r w:rsidRPr="00097444">
        <w:rPr>
          <w:noProof/>
          <w:sz w:val="28"/>
          <w:szCs w:val="28"/>
        </w:rPr>
        <w:drawing>
          <wp:inline distT="0" distB="0" distL="0" distR="0" wp14:anchorId="46042C62" wp14:editId="2927813F">
            <wp:extent cx="457200" cy="219075"/>
            <wp:effectExtent l="0" t="0" r="0" b="9525"/>
            <wp:docPr id="89" name="Рисунок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http://192.168.0.93/api/DocumentObject/GetImageAsync?ImageId=401830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а для резервуаров с понтонами </w:t>
      </w:r>
      <w:r w:rsidRPr="00097444">
        <w:rPr>
          <w:noProof/>
          <w:sz w:val="28"/>
          <w:szCs w:val="28"/>
        </w:rPr>
        <w:drawing>
          <wp:inline distT="0" distB="0" distL="0" distR="0" wp14:anchorId="6B9618F6" wp14:editId="784895B7">
            <wp:extent cx="600075" cy="219075"/>
            <wp:effectExtent l="0" t="0" r="9525" b="9525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 descr="http://192.168.0.93/api/DocumentObject/GetImageAsync?ImageId=40183052"/>
                    <pic:cNvPicPr>
                      <a:picLocks noChangeAspect="1" noChangeArrowheads="1"/>
                    </pic:cNvPicPr>
                  </pic:nvPicPr>
                  <pic:blipFill>
                    <a:blip r:embed="rId2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; тогда </w:t>
      </w:r>
      <w:r w:rsidRPr="00097444">
        <w:rPr>
          <w:noProof/>
          <w:sz w:val="28"/>
          <w:szCs w:val="28"/>
        </w:rPr>
        <w:drawing>
          <wp:inline distT="0" distB="0" distL="0" distR="0" wp14:anchorId="13A49388" wp14:editId="2BBC7A3C">
            <wp:extent cx="381000" cy="257175"/>
            <wp:effectExtent l="0" t="0" r="0" b="9525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192.168.0.93/api/DocumentObject/GetImageAsync?ImageId=40183053"/>
                    <pic:cNvPicPr>
                      <a:picLocks noChangeAspect="1" noChangeArrowheads="1"/>
                    </pic:cNvPicPr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для данной группы резервуаров равно:</w:t>
      </w:r>
    </w:p>
    <w:p w14:paraId="2C5EA010" w14:textId="77777777" w:rsidR="00ED1B04" w:rsidRPr="00097444" w:rsidRDefault="00ED1B04" w:rsidP="00ED1B04">
      <w:pPr>
        <w:ind w:firstLine="567"/>
        <w:jc w:val="center"/>
        <w:rPr>
          <w:sz w:val="28"/>
          <w:szCs w:val="28"/>
        </w:rPr>
      </w:pPr>
      <w:r w:rsidRPr="00097444">
        <w:rPr>
          <w:sz w:val="28"/>
          <w:szCs w:val="28"/>
        </w:rPr>
        <w:t xml:space="preserve">     </w:t>
      </w:r>
      <w:r w:rsidRPr="00097444">
        <w:rPr>
          <w:noProof/>
          <w:sz w:val="28"/>
          <w:szCs w:val="28"/>
        </w:rPr>
        <w:drawing>
          <wp:inline distT="0" distB="0" distL="0" distR="0" wp14:anchorId="78AA219E" wp14:editId="31D891BA">
            <wp:extent cx="1685925" cy="390525"/>
            <wp:effectExtent l="0" t="0" r="9525" b="9525"/>
            <wp:docPr id="92" name="Рисунок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://192.168.0.93/api/DocumentObject/GetImageAsync?ImageId=40183054"/>
                    <pic:cNvPicPr>
                      <a:picLocks noChangeAspect="1" noChangeArrowheads="1"/>
                    </pic:cNvPicPr>
                  </pic:nvPicPr>
                  <pic:blipFill>
                    <a:blip r:embed="rId30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F5563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I квартала </w:t>
      </w:r>
      <w:r w:rsidRPr="00097444">
        <w:rPr>
          <w:noProof/>
          <w:sz w:val="28"/>
          <w:szCs w:val="28"/>
        </w:rPr>
        <w:drawing>
          <wp:inline distT="0" distB="0" distL="0" distR="0" wp14:anchorId="5C5B52A0" wp14:editId="367DBDF6">
            <wp:extent cx="447675" cy="228600"/>
            <wp:effectExtent l="0" t="0" r="9525" b="0"/>
            <wp:docPr id="9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192.168.0.93/api/DocumentObject/GetImageAsync?ImageId=40183055"/>
                    <pic:cNvPicPr>
                      <a:picLocks noChangeAspect="1" noChangeArrowheads="1"/>
                    </pic:cNvPicPr>
                  </pic:nvPicPr>
                  <pic:blipFill>
                    <a:blip r:embed="rId30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(Приложение 3).</w:t>
      </w:r>
    </w:p>
    <w:p w14:paraId="43EB8D0F" w14:textId="77777777" w:rsidR="00ED1B04" w:rsidRPr="00097444" w:rsidRDefault="00ED1B04" w:rsidP="00ED1B04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углеводородов в атмосферу за I квартал составят</w:t>
      </w:r>
    </w:p>
    <w:p w14:paraId="3E8F46F9" w14:textId="77777777" w:rsidR="00ED1B04" w:rsidRPr="00097444" w:rsidRDefault="00ED1B04" w:rsidP="00ED1B04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10ED472F" wp14:editId="79D08E1E">
            <wp:extent cx="3238500" cy="390525"/>
            <wp:effectExtent l="0" t="0" r="0" b="9525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192.168.0.93/api/DocumentObject/GetImageAsync?ImageId=40183056"/>
                    <pic:cNvPicPr>
                      <a:picLocks noChangeAspect="1" noChangeArrowheads="1"/>
                    </pic:cNvPicPr>
                  </pic:nvPicPr>
                  <pic:blipFill>
                    <a:blip r:embed="rId3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т</w:t>
      </w:r>
    </w:p>
    <w:p w14:paraId="2F26A98B" w14:textId="26A02283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lastRenderedPageBreak/>
        <w:t> </w:t>
      </w:r>
    </w:p>
    <w:p w14:paraId="48DB9C72" w14:textId="77777777" w:rsidR="00ED1B04" w:rsidRPr="00097444" w:rsidRDefault="00ED1B04" w:rsidP="00B16FAC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rStyle w:val="s0"/>
          <w:sz w:val="28"/>
          <w:szCs w:val="28"/>
        </w:rPr>
        <w:t>Пример 2.</w:t>
      </w:r>
    </w:p>
    <w:p w14:paraId="7942F8CF" w14:textId="2C0DA7D8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Рассчитать годовые потери автобензина от испарения при наливе в железнодорожные цистерны 600000 т продукта. Цистерна с объемом котла </w:t>
      </w:r>
      <w:r w:rsidRPr="00097444">
        <w:rPr>
          <w:noProof/>
          <w:sz w:val="28"/>
          <w:szCs w:val="28"/>
        </w:rPr>
        <w:drawing>
          <wp:inline distT="0" distB="0" distL="0" distR="0" wp14:anchorId="42E00631" wp14:editId="275A5DD8">
            <wp:extent cx="523875" cy="238125"/>
            <wp:effectExtent l="0" t="0" r="9525" b="9525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://192.168.0.93/api/DocumentObject/GetImageAsync?ImageId=40183086"/>
                    <pic:cNvPicPr>
                      <a:picLocks noChangeAspect="1" noChangeArrowheads="1"/>
                    </pic:cNvPicPr>
                  </pic:nvPicPr>
                  <pic:blipFill>
                    <a:blip r:embed="rId30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</w:t>
      </w:r>
      <w:r w:rsidRPr="00097444">
        <w:rPr>
          <w:noProof/>
          <w:sz w:val="28"/>
          <w:szCs w:val="28"/>
        </w:rPr>
        <w:drawing>
          <wp:inline distT="0" distB="0" distL="0" distR="0" wp14:anchorId="50CEEB5A" wp14:editId="2D27CB44">
            <wp:extent cx="104775" cy="219075"/>
            <wp:effectExtent l="0" t="0" r="9525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, тип 25, высота </w:t>
      </w:r>
      <w:r w:rsidRPr="00097444">
        <w:rPr>
          <w:noProof/>
          <w:sz w:val="28"/>
          <w:szCs w:val="28"/>
        </w:rPr>
        <w:drawing>
          <wp:inline distT="0" distB="0" distL="0" distR="0" wp14:anchorId="6AADB4EF" wp14:editId="25032EBC">
            <wp:extent cx="523875" cy="200025"/>
            <wp:effectExtent l="0" t="0" r="9525" b="9525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 descr="http://192.168.0.93/api/DocumentObject/GetImageAsync?ImageId=40183087"/>
                    <pic:cNvPicPr>
                      <a:picLocks noChangeAspect="1" noChangeArrowheads="1"/>
                    </pic:cNvPicPr>
                  </pic:nvPicPr>
                  <pic:blipFill>
                    <a:blip r:embed="rId30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м. Налив производится устройством системы АСН-14 без газовой обвязки производительностью </w:t>
      </w:r>
      <w:r w:rsidRPr="00097444">
        <w:rPr>
          <w:noProof/>
          <w:sz w:val="28"/>
          <w:szCs w:val="28"/>
        </w:rPr>
        <w:drawing>
          <wp:inline distT="0" distB="0" distL="0" distR="0" wp14:anchorId="0624AA15" wp14:editId="479D9B8E">
            <wp:extent cx="523875" cy="200025"/>
            <wp:effectExtent l="0" t="0" r="952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192.168.0.93/api/DocumentObject/GetImageAsync?ImageId=40183088"/>
                    <pic:cNvPicPr>
                      <a:picLocks noChangeAspect="1" noChangeArrowheads="1"/>
                    </pic:cNvPicPr>
                  </pic:nvPicPr>
                  <pic:blipFill>
                    <a:blip r:embed="rId30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</w:t>
      </w:r>
      <w:r w:rsidRPr="00097444">
        <w:rPr>
          <w:noProof/>
          <w:sz w:val="28"/>
          <w:szCs w:val="28"/>
        </w:rPr>
        <w:drawing>
          <wp:inline distT="0" distB="0" distL="0" distR="0" wp14:anchorId="04656BB5" wp14:editId="41E1BF6B">
            <wp:extent cx="104775" cy="219075"/>
            <wp:effectExtent l="0" t="0" r="9525" b="9525"/>
            <wp:docPr id="146" name="Рисунок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/час. Налив сверху. Длина наливного патрубка 1,5 м. Избыточное давление в газовом пространстве в процессе налива </w:t>
      </w:r>
      <w:r w:rsidRPr="00097444">
        <w:rPr>
          <w:noProof/>
          <w:sz w:val="28"/>
          <w:szCs w:val="28"/>
        </w:rPr>
        <w:drawing>
          <wp:inline distT="0" distB="0" distL="0" distR="0" wp14:anchorId="0C793C59" wp14:editId="220CD8F5">
            <wp:extent cx="809625" cy="238125"/>
            <wp:effectExtent l="0" t="0" r="9525" b="9525"/>
            <wp:docPr id="147" name="Рисунок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http://192.168.0.93/api/DocumentObject/GetImageAsync?ImageId=40183089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мм рт.ст.</w:t>
      </w:r>
    </w:p>
    <w:p w14:paraId="195009B3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Характеристика наливаемого продукта:</w:t>
      </w:r>
    </w:p>
    <w:p w14:paraId="2E90CC1B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бензин автомобильный А-72; </w:t>
      </w:r>
    </w:p>
    <w:p w14:paraId="03F2E481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давление насыщенных паров при 38 °С </w:t>
      </w:r>
      <w:r w:rsidRPr="00097444">
        <w:rPr>
          <w:noProof/>
          <w:sz w:val="28"/>
          <w:szCs w:val="28"/>
        </w:rPr>
        <w:drawing>
          <wp:inline distT="0" distB="0" distL="0" distR="0" wp14:anchorId="61EBF270" wp14:editId="33C09ECF">
            <wp:extent cx="809625" cy="238125"/>
            <wp:effectExtent l="0" t="0" r="9525" b="9525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 descr="http://192.168.0.93/api/DocumentObject/GetImageAsync?ImageId=40183089"/>
                    <pic:cNvPicPr>
                      <a:picLocks noChangeAspect="1" noChangeArrowheads="1"/>
                    </pic:cNvPicPr>
                  </pic:nvPicPr>
                  <pic:blipFill>
                    <a:blip r:embed="rId3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мм рт.ст;</w:t>
      </w:r>
    </w:p>
    <w:p w14:paraId="1834E149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температура начала кипения </w:t>
      </w:r>
      <w:r w:rsidRPr="00097444">
        <w:rPr>
          <w:noProof/>
          <w:sz w:val="28"/>
          <w:szCs w:val="28"/>
        </w:rPr>
        <w:drawing>
          <wp:inline distT="0" distB="0" distL="0" distR="0" wp14:anchorId="7F994928" wp14:editId="36987B31">
            <wp:extent cx="542925" cy="219075"/>
            <wp:effectExtent l="0" t="0" r="9525" b="9525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 descr="http://192.168.0.93/api/DocumentObject/GetImageAsync?ImageId=40183090"/>
                    <pic:cNvPicPr>
                      <a:picLocks noChangeAspect="1" noChangeArrowheads="1"/>
                    </pic:cNvPicPr>
                  </pic:nvPicPr>
                  <pic:blipFill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°С; </w:t>
      </w:r>
    </w:p>
    <w:p w14:paraId="3FB37EBE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средняя температура наливаемого бензина </w:t>
      </w:r>
      <w:r w:rsidRPr="00097444">
        <w:rPr>
          <w:noProof/>
          <w:sz w:val="28"/>
          <w:szCs w:val="28"/>
        </w:rPr>
        <w:drawing>
          <wp:inline distT="0" distB="0" distL="0" distR="0" wp14:anchorId="12BAE3CA" wp14:editId="26C17FD2">
            <wp:extent cx="466725" cy="219075"/>
            <wp:effectExtent l="0" t="0" r="9525" b="9525"/>
            <wp:docPr id="150" name="Рисунок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 descr="http://192.168.0.93/api/DocumentObject/GetImageAsync?ImageId=40183091"/>
                    <pic:cNvPicPr>
                      <a:picLocks noChangeAspect="1" noChangeArrowheads="1"/>
                    </pic:cNvPicPr>
                  </pic:nvPicPr>
                  <pic:blipFill>
                    <a:blip r:embed="rId3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°С;</w:t>
      </w:r>
    </w:p>
    <w:p w14:paraId="641214F7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плотность бензина </w:t>
      </w:r>
      <w:r w:rsidRPr="00097444">
        <w:rPr>
          <w:noProof/>
          <w:sz w:val="28"/>
          <w:szCs w:val="28"/>
        </w:rPr>
        <w:drawing>
          <wp:inline distT="0" distB="0" distL="0" distR="0" wp14:anchorId="6851610C" wp14:editId="1504E753">
            <wp:extent cx="619125" cy="200025"/>
            <wp:effectExtent l="0" t="0" r="9525" b="9525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http://192.168.0.93/api/DocumentObject/GetImageAsync?ImageId=40183092"/>
                    <pic:cNvPicPr>
                      <a:picLocks noChangeAspect="1" noChangeArrowheads="1"/>
                    </pic:cNvPicPr>
                  </pic:nvPicPr>
                  <pic:blipFill>
                    <a:blip r:embed="rId3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т/м</w:t>
      </w:r>
      <w:r w:rsidRPr="00097444">
        <w:rPr>
          <w:noProof/>
          <w:sz w:val="28"/>
          <w:szCs w:val="28"/>
        </w:rPr>
        <w:drawing>
          <wp:inline distT="0" distB="0" distL="0" distR="0" wp14:anchorId="782B0615" wp14:editId="259556E8">
            <wp:extent cx="104775" cy="219075"/>
            <wp:effectExtent l="0" t="0" r="9525" b="9525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. </w:t>
      </w:r>
    </w:p>
    <w:p w14:paraId="24BB2EAF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Продолжительность налива </w:t>
      </w:r>
      <w:r w:rsidRPr="00097444">
        <w:rPr>
          <w:noProof/>
          <w:sz w:val="28"/>
          <w:szCs w:val="28"/>
        </w:rPr>
        <w:drawing>
          <wp:inline distT="0" distB="0" distL="0" distR="0" wp14:anchorId="6D33BEBF" wp14:editId="752995A0">
            <wp:extent cx="1219200" cy="447675"/>
            <wp:effectExtent l="0" t="0" r="0" b="9525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http://192.168.0.93/api/DocumentObject/GetImageAsync?ImageId=40183093"/>
                    <pic:cNvPicPr>
                      <a:picLocks noChangeAspect="1" noChangeArrowheads="1"/>
                    </pic:cNvPicPr>
                  </pic:nvPicPr>
                  <pic:blipFill>
                    <a:blip r:embed="rId3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часа.</w:t>
      </w:r>
    </w:p>
    <w:p w14:paraId="3BFAB914" w14:textId="47D514F0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По </w:t>
      </w:r>
      <w:r w:rsidR="00E34FF1" w:rsidRPr="00097444">
        <w:rPr>
          <w:rStyle w:val="s0"/>
          <w:sz w:val="28"/>
          <w:szCs w:val="28"/>
        </w:rPr>
        <w:t>Приложениям 9-10</w:t>
      </w:r>
      <w:r w:rsidRPr="00097444">
        <w:rPr>
          <w:rStyle w:val="s0"/>
          <w:sz w:val="28"/>
          <w:szCs w:val="28"/>
        </w:rPr>
        <w:t xml:space="preserve"> определяем </w:t>
      </w:r>
      <w:r w:rsidRPr="00097444">
        <w:rPr>
          <w:noProof/>
          <w:sz w:val="28"/>
          <w:szCs w:val="28"/>
        </w:rPr>
        <w:drawing>
          <wp:inline distT="0" distB="0" distL="0" distR="0" wp14:anchorId="575E1F39" wp14:editId="50E0B089">
            <wp:extent cx="228600" cy="219075"/>
            <wp:effectExtent l="0" t="0" r="0" b="9525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 descr="http://192.168.0.93/api/DocumentObject/GetImageAsync?ImageId=40183077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и </w:t>
      </w:r>
      <w:r w:rsidRPr="00097444">
        <w:rPr>
          <w:noProof/>
          <w:sz w:val="28"/>
          <w:szCs w:val="28"/>
        </w:rPr>
        <w:drawing>
          <wp:inline distT="0" distB="0" distL="0" distR="0" wp14:anchorId="56E16803" wp14:editId="206018AD">
            <wp:extent cx="228600" cy="238125"/>
            <wp:effectExtent l="0" t="0" r="0" b="9525"/>
            <wp:docPr id="155" name="Рисунок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://192.168.0.93/api/DocumentObject/GetImageAsync?ImageId=40183078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для условий налива сверху полуоткрытой струей: </w:t>
      </w:r>
      <w:r w:rsidRPr="00097444">
        <w:rPr>
          <w:noProof/>
          <w:sz w:val="28"/>
          <w:szCs w:val="28"/>
        </w:rPr>
        <w:drawing>
          <wp:inline distT="0" distB="0" distL="0" distR="0" wp14:anchorId="219F79AB" wp14:editId="7E0B6045">
            <wp:extent cx="676275" cy="219075"/>
            <wp:effectExtent l="0" t="0" r="9525" b="9525"/>
            <wp:docPr id="156" name="Рисунок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http://192.168.0.93/api/DocumentObject/GetImageAsync?ImageId=40183094"/>
                    <pic:cNvPicPr>
                      <a:picLocks noChangeAspect="1" noChangeArrowheads="1"/>
                    </pic:cNvPicPr>
                  </pic:nvPicPr>
                  <pic:blipFill>
                    <a:blip r:embed="rId3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;</w:t>
      </w:r>
      <w:r w:rsidRPr="00097444">
        <w:rPr>
          <w:noProof/>
          <w:sz w:val="28"/>
          <w:szCs w:val="28"/>
        </w:rPr>
        <w:drawing>
          <wp:inline distT="0" distB="0" distL="0" distR="0" wp14:anchorId="15793E64" wp14:editId="675B379A">
            <wp:extent cx="657225" cy="238125"/>
            <wp:effectExtent l="0" t="0" r="9525" b="9525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 descr="http://192.168.0.93/api/DocumentObject/GetImageAsync?ImageId=40183095"/>
                    <pic:cNvPicPr>
                      <a:picLocks noChangeAspect="1" noChangeArrowheads="1"/>
                    </pic:cNvPicPr>
                  </pic:nvPicPr>
                  <pic:blipFill>
                    <a:blip r:embed="rId3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1C9B1560" w14:textId="194EF791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По </w:t>
      </w:r>
      <w:r w:rsidR="00E34FF1" w:rsidRPr="00097444">
        <w:rPr>
          <w:rStyle w:val="s0"/>
          <w:sz w:val="28"/>
          <w:szCs w:val="28"/>
        </w:rPr>
        <w:t>Приложению 4</w:t>
      </w:r>
      <w:r w:rsidRPr="00097444">
        <w:rPr>
          <w:rStyle w:val="s0"/>
          <w:sz w:val="28"/>
          <w:szCs w:val="28"/>
        </w:rPr>
        <w:t xml:space="preserve"> определяем давление насыщенных паров бензина </w:t>
      </w:r>
      <w:r w:rsidRPr="00097444">
        <w:rPr>
          <w:noProof/>
          <w:sz w:val="28"/>
          <w:szCs w:val="28"/>
        </w:rPr>
        <w:drawing>
          <wp:inline distT="0" distB="0" distL="0" distR="0" wp14:anchorId="3170EE68" wp14:editId="5476CEFE">
            <wp:extent cx="685800" cy="266700"/>
            <wp:effectExtent l="0" t="0" r="0" b="0"/>
            <wp:docPr id="158" name="Рисунок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http://192.168.0.93/api/DocumentObject/GetImageAsync?ImageId=40183096"/>
                    <pic:cNvPicPr>
                      <a:picLocks noChangeAspect="1" noChangeArrowheads="1"/>
                    </pic:cNvPicPr>
                  </pic:nvPicPr>
                  <pic:blipFill>
                    <a:blip r:embed="rId3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мм рт.ст.</w:t>
      </w:r>
    </w:p>
    <w:p w14:paraId="048FC6F1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Потери бензина составят </w:t>
      </w:r>
    </w:p>
    <w:p w14:paraId="1ACFAE78" w14:textId="77777777" w:rsidR="00B16FAC" w:rsidRPr="00097444" w:rsidRDefault="00B16FAC" w:rsidP="00B16FAC">
      <w:pPr>
        <w:ind w:firstLine="400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CEFBD7D" wp14:editId="44454EBC">
            <wp:extent cx="3609975" cy="419100"/>
            <wp:effectExtent l="0" t="0" r="9525" b="0"/>
            <wp:docPr id="159" name="Рисунок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http://192.168.0.93/api/DocumentObject/GetImageAsync?ImageId=40183097"/>
                    <pic:cNvPicPr>
                      <a:picLocks noChangeAspect="1" noChangeArrowheads="1"/>
                    </pic:cNvPicPr>
                  </pic:nvPicPr>
                  <pic:blipFill>
                    <a:blip r:embed="rId3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т/г.</w:t>
      </w:r>
    </w:p>
    <w:p w14:paraId="2C64FDCC" w14:textId="77777777" w:rsidR="00B16FAC" w:rsidRPr="00097444" w:rsidRDefault="00B16FAC" w:rsidP="00B16FA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7EE899D7" w14:textId="77777777" w:rsidR="00B16FAC" w:rsidRPr="00097444" w:rsidRDefault="00B16FAC" w:rsidP="00B16FAC">
      <w:pPr>
        <w:jc w:val="center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54D3F5D7" w14:textId="5564F06E" w:rsidR="00F67165" w:rsidRPr="00097444" w:rsidRDefault="00B16FAC" w:rsidP="00F67165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  <w:r w:rsidR="00F67165" w:rsidRPr="00097444">
        <w:rPr>
          <w:rStyle w:val="s0"/>
          <w:sz w:val="28"/>
          <w:szCs w:val="28"/>
        </w:rPr>
        <w:t>Пример 3. Определить выбросы углеводородов (суммарно) с нефтеловушек I системы канализации. Поверхность нефтеловушки на 60% перекрыты шифером, с боков открыты, общая площадь их - 2160 м</w:t>
      </w:r>
      <w:r w:rsidR="00F67165" w:rsidRPr="00097444">
        <w:rPr>
          <w:noProof/>
          <w:sz w:val="28"/>
          <w:szCs w:val="28"/>
        </w:rPr>
        <w:drawing>
          <wp:inline distT="0" distB="0" distL="0" distR="0" wp14:anchorId="0BB3B8AE" wp14:editId="08C095ED">
            <wp:extent cx="104775" cy="219075"/>
            <wp:effectExtent l="0" t="0" r="9525" b="9525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7165" w:rsidRPr="00097444">
        <w:rPr>
          <w:rStyle w:val="s0"/>
          <w:sz w:val="28"/>
          <w:szCs w:val="28"/>
        </w:rPr>
        <w:t>.</w:t>
      </w:r>
    </w:p>
    <w:p w14:paraId="628B0BD3" w14:textId="77777777" w:rsidR="00F67165" w:rsidRPr="00097444" w:rsidRDefault="00F67165" w:rsidP="00F67165">
      <w:pPr>
        <w:ind w:firstLine="567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2"/>
        <w:gridCol w:w="2176"/>
        <w:gridCol w:w="4387"/>
      </w:tblGrid>
      <w:tr w:rsidR="00F67165" w:rsidRPr="00097444" w14:paraId="1A0E3837" w14:textId="77777777" w:rsidTr="00FB3185">
        <w:tc>
          <w:tcPr>
            <w:tcW w:w="149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B518BE0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По табл.2.3.1.</w:t>
            </w:r>
          </w:p>
        </w:tc>
        <w:tc>
          <w:tcPr>
            <w:tcW w:w="116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26FCB45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45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5D5E711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5F44523E" wp14:editId="5B13EC00">
                  <wp:extent cx="762000" cy="257175"/>
                  <wp:effectExtent l="0" t="0" r="0" b="9525"/>
                  <wp:docPr id="201" name="Рисунок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http://192.168.0.93/api/DocumentObject/GetImageAsync?ImageId=401831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кг/ч·м</w:t>
            </w: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651AB7F" wp14:editId="262CE567">
                  <wp:extent cx="104775" cy="219075"/>
                  <wp:effectExtent l="0" t="0" r="9525" b="9525"/>
                  <wp:docPr id="202" name="Рисунок 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 descr="http://192.168.0.93/api/DocumentObject/GetImageAsync?ImageId=40183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67165" w:rsidRPr="00097444" w14:paraId="192697D4" w14:textId="77777777" w:rsidTr="00FB3185">
        <w:tc>
          <w:tcPr>
            <w:tcW w:w="149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E8F62EF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По табл.2.3.2.</w:t>
            </w:r>
          </w:p>
        </w:tc>
        <w:tc>
          <w:tcPr>
            <w:tcW w:w="1163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DD33334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  <w:tc>
          <w:tcPr>
            <w:tcW w:w="2345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A603D90" w14:textId="77777777" w:rsidR="00F67165" w:rsidRPr="00097444" w:rsidRDefault="00F67165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3697816" wp14:editId="2030AB67">
                  <wp:extent cx="647700" cy="219075"/>
                  <wp:effectExtent l="0" t="0" r="0" b="9525"/>
                  <wp:docPr id="203" name="Рисунок 2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http://192.168.0.93/api/DocumentObject/GetImageAsync?ImageId=401831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89B63AC" w14:textId="77777777" w:rsidR="00F67165" w:rsidRPr="00097444" w:rsidRDefault="00F67165" w:rsidP="00F67165">
      <w:pPr>
        <w:ind w:firstLine="36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62C45DE" wp14:editId="6B811902">
            <wp:extent cx="1981200" cy="257175"/>
            <wp:effectExtent l="0" t="0" r="0" b="9525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http://192.168.0.93/api/DocumentObject/GetImageAsync?ImageId=40183117"/>
                    <pic:cNvPicPr>
                      <a:picLocks noChangeAspect="1" noChangeArrowheads="1"/>
                    </pic:cNvPicPr>
                  </pic:nvPicPr>
                  <pic:blipFill>
                    <a:blip r:embed="rId3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кг/ч </w:t>
      </w:r>
    </w:p>
    <w:p w14:paraId="7C4BBE82" w14:textId="77777777" w:rsidR="00F67165" w:rsidRPr="00097444" w:rsidRDefault="00F67165" w:rsidP="00F67165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По табл.2.3.4. </w:t>
      </w:r>
      <w:r w:rsidRPr="00097444">
        <w:rPr>
          <w:noProof/>
          <w:sz w:val="28"/>
          <w:szCs w:val="28"/>
        </w:rPr>
        <w:drawing>
          <wp:inline distT="0" distB="0" distL="0" distR="0" wp14:anchorId="52A946E1" wp14:editId="431107F8">
            <wp:extent cx="828675" cy="238125"/>
            <wp:effectExtent l="0" t="0" r="9525" b="9525"/>
            <wp:docPr id="205" name="Рисунок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http://192.168.0.93/api/DocumentObject/GetImageAsync?ImageId=40183118"/>
                    <pic:cNvPicPr>
                      <a:picLocks noChangeAspect="1" noChangeArrowheads="1"/>
                    </pic:cNvPicPr>
                  </pic:nvPicPr>
                  <pic:blipFill>
                    <a:blip r:embed="rId3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% масс. </w:t>
      </w:r>
    </w:p>
    <w:p w14:paraId="00D87957" w14:textId="77777777" w:rsidR="00F67165" w:rsidRPr="00097444" w:rsidRDefault="00F67165" w:rsidP="00F67165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F6B93F3" wp14:editId="5D17CFD4">
            <wp:extent cx="2066925" cy="276225"/>
            <wp:effectExtent l="0" t="0" r="9525" b="9525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http://192.168.0.93/api/DocumentObject/GetImageAsync?ImageId=40183119"/>
                    <pic:cNvPicPr>
                      <a:picLocks noChangeAspect="1" noChangeArrowheads="1"/>
                    </pic:cNvPicPr>
                  </pic:nvPicPr>
                  <pic:blipFill>
                    <a:blip r:embed="rId3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500EED79" w14:textId="77777777" w:rsidR="00B66CD8" w:rsidRPr="00097444" w:rsidRDefault="00B66CD8" w:rsidP="00B66CD8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p w14:paraId="67B92235" w14:textId="77777777" w:rsidR="00B66CD8" w:rsidRPr="00097444" w:rsidRDefault="00B66CD8" w:rsidP="00B66CD8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4. Определить выбросы вредных веществ с градирен I системы оборотного водоснабжения. Производительностью по воде 8600 м</w:t>
      </w:r>
      <w:r w:rsidRPr="00097444">
        <w:rPr>
          <w:noProof/>
          <w:sz w:val="28"/>
          <w:szCs w:val="28"/>
        </w:rPr>
        <w:drawing>
          <wp:inline distT="0" distB="0" distL="0" distR="0" wp14:anchorId="6F0397FB" wp14:editId="77EA68DF">
            <wp:extent cx="104775" cy="219075"/>
            <wp:effectExtent l="0" t="0" r="9525" b="9525"/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/ч. По табл.2.4.1. удельные выбросы с градирен I системы составляют </w:t>
      </w:r>
      <w:r w:rsidRPr="00097444">
        <w:rPr>
          <w:noProof/>
          <w:sz w:val="28"/>
          <w:szCs w:val="28"/>
        </w:rPr>
        <w:drawing>
          <wp:inline distT="0" distB="0" distL="0" distR="0" wp14:anchorId="76C63A67" wp14:editId="2DBB8A50">
            <wp:extent cx="962025" cy="257175"/>
            <wp:effectExtent l="0" t="0" r="9525" b="9525"/>
            <wp:docPr id="232" name="Рисунок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192.168.0.93/api/DocumentObject/GetImageAsync?ImageId=40183129"/>
                    <pic:cNvPicPr>
                      <a:picLocks noChangeAspect="1" noChangeArrowheads="1"/>
                    </pic:cNvPicPr>
                  </pic:nvPicPr>
                  <pic:blipFill>
                    <a:blip r:embed="rId3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кг/м</w:t>
      </w:r>
      <w:r w:rsidRPr="00097444">
        <w:rPr>
          <w:noProof/>
          <w:sz w:val="28"/>
          <w:szCs w:val="28"/>
        </w:rPr>
        <w:drawing>
          <wp:inline distT="0" distB="0" distL="0" distR="0" wp14:anchorId="0EB5F383" wp14:editId="754B90E6">
            <wp:extent cx="104775" cy="219075"/>
            <wp:effectExtent l="0" t="0" r="9525" b="9525"/>
            <wp:docPr id="233" name="Рисунок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·ч </w:t>
      </w:r>
    </w:p>
    <w:p w14:paraId="446230A2" w14:textId="77777777" w:rsidR="00B66CD8" w:rsidRPr="00097444" w:rsidRDefault="00B66CD8" w:rsidP="00B66CD8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F02BD1D" wp14:editId="571E0196">
            <wp:extent cx="1676400" cy="257175"/>
            <wp:effectExtent l="0" t="0" r="0" b="9525"/>
            <wp:docPr id="234" name="Рисунок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http://192.168.0.93/api/DocumentObject/GetImageAsync?ImageId=40183130"/>
                    <pic:cNvPicPr>
                      <a:picLocks noChangeAspect="1" noChangeArrowheads="1"/>
                    </pic:cNvPicPr>
                  </pic:nvPicPr>
                  <pic:blipFill>
                    <a:blip r:embed="rId3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05F0877A" w14:textId="77777777" w:rsidR="00B66CD8" w:rsidRPr="00097444" w:rsidRDefault="00B66CD8" w:rsidP="00B66CD8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индивидуальных веществ составят:</w:t>
      </w:r>
    </w:p>
    <w:p w14:paraId="778A17E0" w14:textId="77777777" w:rsidR="00B66CD8" w:rsidRPr="00097444" w:rsidRDefault="00B66CD8" w:rsidP="00B66CD8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углеводороды (суммарно) </w:t>
      </w:r>
      <w:r w:rsidRPr="00097444">
        <w:rPr>
          <w:noProof/>
          <w:sz w:val="28"/>
          <w:szCs w:val="28"/>
        </w:rPr>
        <w:drawing>
          <wp:inline distT="0" distB="0" distL="0" distR="0" wp14:anchorId="352FC1AB" wp14:editId="04257F5D">
            <wp:extent cx="1952625" cy="276225"/>
            <wp:effectExtent l="0" t="0" r="9525" b="9525"/>
            <wp:docPr id="235" name="Рисунок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192.168.0.93/api/DocumentObject/GetImageAsync?ImageId=40183131"/>
                    <pic:cNvPicPr>
                      <a:picLocks noChangeAspect="1" noChangeArrowheads="1"/>
                    </pic:cNvPicPr>
                  </pic:nvPicPr>
                  <pic:blipFill>
                    <a:blip r:embed="rId3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кг/ч, в том числе:</w:t>
      </w:r>
    </w:p>
    <w:p w14:paraId="07C2F44C" w14:textId="77777777" w:rsidR="00B66CD8" w:rsidRPr="00097444" w:rsidRDefault="00B66CD8" w:rsidP="00B66CD8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2"/>
        <w:gridCol w:w="6253"/>
      </w:tblGrid>
      <w:tr w:rsidR="00B66CD8" w:rsidRPr="00097444" w14:paraId="640C9328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D22CE44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предельные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B4FEB8F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D93B5C7" wp14:editId="16B16677">
                  <wp:extent cx="2047875" cy="257175"/>
                  <wp:effectExtent l="0" t="0" r="9525" b="9525"/>
                  <wp:docPr id="236" name="Рисунок 2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6" descr="http://192.168.0.93/api/DocumentObject/GetImageAsync?ImageId=40183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8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кг/ч</w:t>
            </w:r>
          </w:p>
        </w:tc>
      </w:tr>
      <w:tr w:rsidR="00B66CD8" w:rsidRPr="00097444" w14:paraId="3D1E386C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17646F0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непредельные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18C441F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2EB4AE89" wp14:editId="6498864C">
                  <wp:extent cx="1933575" cy="257175"/>
                  <wp:effectExtent l="0" t="0" r="9525" b="9525"/>
                  <wp:docPr id="237" name="Рисунок 2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http://192.168.0.93/api/DocumentObject/GetImageAsync?ImageId=40183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 кг/ч</w:t>
            </w:r>
          </w:p>
        </w:tc>
      </w:tr>
      <w:tr w:rsidR="00B66CD8" w:rsidRPr="00097444" w14:paraId="6048C981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B6754EF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ароматические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323C86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A650B38" wp14:editId="216C359E">
                  <wp:extent cx="1914525" cy="266700"/>
                  <wp:effectExtent l="0" t="0" r="9525" b="0"/>
                  <wp:docPr id="238" name="Рисунок 2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8" descr="http://192.168.0.93/api/DocumentObject/GetImageAsync?ImageId=40183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кг/ч</w:t>
            </w:r>
          </w:p>
        </w:tc>
      </w:tr>
      <w:tr w:rsidR="00B66CD8" w:rsidRPr="00097444" w14:paraId="148E70C1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367381F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ароматические: из них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9E0EA70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</w:t>
            </w:r>
          </w:p>
        </w:tc>
      </w:tr>
      <w:tr w:rsidR="00B66CD8" w:rsidRPr="00097444" w14:paraId="35C86E20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7885A14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бензол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04F4936D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F51B2CF" wp14:editId="0C4582D3">
                  <wp:extent cx="1857375" cy="266700"/>
                  <wp:effectExtent l="0" t="0" r="9525" b="0"/>
                  <wp:docPr id="239" name="Рисунок 2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 descr="http://192.168.0.93/api/DocumentObject/GetImageAsync?ImageId=40183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кг/ч</w:t>
            </w:r>
          </w:p>
        </w:tc>
      </w:tr>
      <w:tr w:rsidR="00B66CD8" w:rsidRPr="00097444" w14:paraId="688F1EB2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5359DEF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толуол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4F8D1A2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61B88109" wp14:editId="7E3B32CC">
                  <wp:extent cx="1838325" cy="257175"/>
                  <wp:effectExtent l="0" t="0" r="9525" b="9525"/>
                  <wp:docPr id="240" name="Рисунок 2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0" descr="http://192.168.0.93/api/DocumentObject/GetImageAsync?ImageId=40183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кг/ч</w:t>
            </w:r>
          </w:p>
        </w:tc>
      </w:tr>
      <w:tr w:rsidR="00B66CD8" w:rsidRPr="00097444" w14:paraId="2538E616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599939D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ксилол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7FC0DF06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4018B7F7" wp14:editId="0F566250">
                  <wp:extent cx="1866900" cy="257175"/>
                  <wp:effectExtent l="0" t="0" r="0" b="9525"/>
                  <wp:docPr id="241" name="Рисунок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1" descr="http://192.168.0.93/api/DocumentObject/GetImageAsync?ImageId=40183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кг/ч</w:t>
            </w:r>
          </w:p>
        </w:tc>
      </w:tr>
      <w:tr w:rsidR="00B66CD8" w:rsidRPr="00097444" w14:paraId="578CFB7B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2DFAC0B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фенол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29D7D181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000659E7" wp14:editId="0EB3A74C">
                  <wp:extent cx="1828800" cy="276225"/>
                  <wp:effectExtent l="0" t="0" r="0" b="9525"/>
                  <wp:docPr id="242" name="Рисунок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2" descr="http://192.168.0.93/api/DocumentObject/GetImageAsync?ImageId=40183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 xml:space="preserve">  кг/ч     </w:t>
            </w:r>
          </w:p>
        </w:tc>
      </w:tr>
      <w:tr w:rsidR="00B66CD8" w:rsidRPr="00097444" w14:paraId="04C0AEEE" w14:textId="77777777" w:rsidTr="00FB3185">
        <w:tc>
          <w:tcPr>
            <w:tcW w:w="1658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569891AC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rStyle w:val="s0"/>
                <w:sz w:val="28"/>
                <w:szCs w:val="28"/>
              </w:rPr>
              <w:t>     сероводород</w:t>
            </w:r>
          </w:p>
        </w:tc>
        <w:tc>
          <w:tcPr>
            <w:tcW w:w="3342" w:type="pct"/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36195438" w14:textId="77777777" w:rsidR="00B66CD8" w:rsidRPr="00097444" w:rsidRDefault="00B66CD8" w:rsidP="00FB3185">
            <w:pPr>
              <w:rPr>
                <w:sz w:val="28"/>
                <w:szCs w:val="28"/>
              </w:rPr>
            </w:pPr>
            <w:r w:rsidRPr="00097444">
              <w:rPr>
                <w:noProof/>
                <w:sz w:val="28"/>
                <w:szCs w:val="28"/>
              </w:rPr>
              <w:drawing>
                <wp:inline distT="0" distB="0" distL="0" distR="0" wp14:anchorId="1D25C0D1" wp14:editId="4C62C785">
                  <wp:extent cx="1952625" cy="295275"/>
                  <wp:effectExtent l="0" t="0" r="9525" b="9525"/>
                  <wp:docPr id="243" name="Рисунок 2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 descr="http://192.168.0.93/api/DocumentObject/GetImageAsync?ImageId=40183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97444">
              <w:rPr>
                <w:rStyle w:val="s0"/>
                <w:sz w:val="28"/>
                <w:szCs w:val="28"/>
              </w:rPr>
              <w:t>  кг/ч</w:t>
            </w:r>
          </w:p>
        </w:tc>
      </w:tr>
    </w:tbl>
    <w:p w14:paraId="3E7F6242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5. Определить выбросы вредных веществ из дымовой трубы установки гидроочистки. В печи сжигается 1,5 т/ч газа прямой гонки и 0,8 т/ч мазута. Содержание серы в мазуте -1,8% масс, содержание сероводорода в газообразном топливе - 0,01% масс, содержание золы - 0,3% масс.</w:t>
      </w:r>
    </w:p>
    <w:p w14:paraId="37E942B0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Определим выбросы диоксида серы</w:t>
      </w:r>
    </w:p>
    <w:p w14:paraId="0AB02312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C96DEF9" wp14:editId="32F4D072">
            <wp:extent cx="3781425" cy="295275"/>
            <wp:effectExtent l="0" t="0" r="9525" b="9525"/>
            <wp:docPr id="275" name="Рисунок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" descr="http://192.168.0.93/api/DocumentObject/GetImageAsync?ImageId=40183164"/>
                    <pic:cNvPicPr>
                      <a:picLocks noChangeAspect="1" noChangeArrowheads="1"/>
                    </pic:cNvPicPr>
                  </pic:nvPicPr>
                  <pic:blipFill>
                    <a:blip r:embed="rId3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223E27CE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летучей золы (твердых частиц):</w:t>
      </w:r>
    </w:p>
    <w:p w14:paraId="4589E181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4ED8505" wp14:editId="57150853">
            <wp:extent cx="1743075" cy="228600"/>
            <wp:effectExtent l="0" t="0" r="9525" b="0"/>
            <wp:docPr id="276" name="Рисунок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http://192.168.0.93/api/DocumentObject/GetImageAsync?ImageId=40183165"/>
                    <pic:cNvPicPr>
                      <a:picLocks noChangeAspect="1" noChangeArrowheads="1"/>
                    </pic:cNvPicPr>
                  </pic:nvPicPr>
                  <pic:blipFill>
                    <a:blip r:embed="rId3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559CD945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Содержание оксидов ванадия в жидком топливе:</w:t>
      </w:r>
    </w:p>
    <w:p w14:paraId="7D4809E0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CED4D90" wp14:editId="16C57F5B">
            <wp:extent cx="2057400" cy="257175"/>
            <wp:effectExtent l="0" t="0" r="0" b="9525"/>
            <wp:docPr id="277" name="Рисунок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http://192.168.0.93/api/DocumentObject/GetImageAsync?ImageId=40183166"/>
                    <pic:cNvPicPr>
                      <a:picLocks noChangeAspect="1" noChangeArrowheads="1"/>
                    </pic:cNvPicPr>
                  </pic:nvPicPr>
                  <pic:blipFill>
                    <a:blip r:embed="rId3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г/т </w:t>
      </w:r>
    </w:p>
    <w:p w14:paraId="4FAFC019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Выбросы оксидов ванадия составят: </w:t>
      </w:r>
    </w:p>
    <w:p w14:paraId="24696450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1B38B12" wp14:editId="4FEAF02E">
            <wp:extent cx="2714625" cy="295275"/>
            <wp:effectExtent l="0" t="0" r="9525" b="9525"/>
            <wp:docPr id="278" name="Рисунок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ttp://192.168.0.93/api/DocumentObject/GetImageAsync?ImageId=40183167"/>
                    <pic:cNvPicPr>
                      <a:picLocks noChangeAspect="1" noChangeArrowheads="1"/>
                    </pic:cNvPicPr>
                  </pic:nvPicPr>
                  <pic:blipFill>
                    <a:blip r:embed="rId3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7A3A13BF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Выбросы остальных вредных веществ составят:</w:t>
      </w:r>
    </w:p>
    <w:p w14:paraId="2114798E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30CE8DC" wp14:editId="214DF2BA">
            <wp:extent cx="1676400" cy="257175"/>
            <wp:effectExtent l="0" t="0" r="0" b="9525"/>
            <wp:docPr id="279" name="Рисунок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http://192.168.0.93/api/DocumentObject/GetImageAsync?ImageId=40183168"/>
                    <pic:cNvPicPr>
                      <a:picLocks noChangeAspect="1" noChangeArrowheads="1"/>
                    </pic:cNvPicPr>
                  </pic:nvPicPr>
                  <pic:blipFill>
                    <a:blip r:embed="rId3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2987F71B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66582E5" wp14:editId="3F5B53F2">
            <wp:extent cx="2047875" cy="200025"/>
            <wp:effectExtent l="0" t="0" r="9525" b="9525"/>
            <wp:docPr id="280" name="Рисунок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http://192.168.0.93/api/DocumentObject/GetImageAsync?ImageId=40183169"/>
                    <pic:cNvPicPr>
                      <a:picLocks noChangeAspect="1" noChangeArrowheads="1"/>
                    </pic:cNvPicPr>
                  </pic:nvPicPr>
                  <pic:blipFill>
                    <a:blip r:embed="rId3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</w:t>
      </w:r>
    </w:p>
    <w:p w14:paraId="601F9B53" w14:textId="77777777" w:rsidR="00631D1C" w:rsidRPr="00097444" w:rsidRDefault="00631D1C" w:rsidP="00631D1C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DB05311" wp14:editId="606F7915">
            <wp:extent cx="1724025" cy="257175"/>
            <wp:effectExtent l="0" t="0" r="9525" b="9525"/>
            <wp:docPr id="281" name="Рисунок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" descr="http://192.168.0.93/api/DocumentObject/GetImageAsync?ImageId=40183170"/>
                    <pic:cNvPicPr>
                      <a:picLocks noChangeAspect="1" noChangeArrowheads="1"/>
                    </pic:cNvPicPr>
                  </pic:nvPicPr>
                  <pic:blipFill>
                    <a:blip r:embed="rId3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3796BB29" w14:textId="77777777" w:rsidR="00631D1C" w:rsidRPr="00097444" w:rsidRDefault="00631D1C" w:rsidP="00631D1C">
      <w:pPr>
        <w:ind w:firstLine="400"/>
        <w:jc w:val="both"/>
        <w:rPr>
          <w:rStyle w:val="s0"/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F850687" wp14:editId="1D58321A">
            <wp:extent cx="1590675" cy="228600"/>
            <wp:effectExtent l="0" t="0" r="9525" b="0"/>
            <wp:docPr id="282" name="Рисунок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" descr="http://192.168.0.93/api/DocumentObject/GetImageAsync?ImageId=40183171"/>
                    <pic:cNvPicPr>
                      <a:picLocks noChangeAspect="1" noChangeArrowheads="1"/>
                    </pic:cNvPicPr>
                  </pic:nvPicPr>
                  <pic:blipFill>
                    <a:blip r:embed="rId3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31AFA847" w14:textId="3BCEE5B4" w:rsidR="00C425C0" w:rsidRPr="00097444" w:rsidRDefault="00C425C0" w:rsidP="00C425C0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Пример 6. На установке АВТ перерабатывается смесь нефтей. Расход мазута в вакуумную колонну составляет 65,8 т/ч. Содержание серы в мазуте 1,8% масс. Колонна оборудована барометрическими конденсаторами смешения. Определить выброс углеводородов и сероводорода с последней ступени пароэжекторного агрегата. </w:t>
      </w:r>
    </w:p>
    <w:p w14:paraId="3AD76BC8" w14:textId="77777777" w:rsidR="00C425C0" w:rsidRPr="00097444" w:rsidRDefault="00C425C0" w:rsidP="00C425C0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Из Приложения 21 находим </w:t>
      </w:r>
      <w:r w:rsidRPr="00097444">
        <w:rPr>
          <w:noProof/>
          <w:sz w:val="28"/>
          <w:szCs w:val="28"/>
        </w:rPr>
        <w:drawing>
          <wp:inline distT="0" distB="0" distL="0" distR="0" wp14:anchorId="278A57A7" wp14:editId="01517943">
            <wp:extent cx="609600" cy="228600"/>
            <wp:effectExtent l="0" t="0" r="0" b="0"/>
            <wp:docPr id="293" name="Рисунок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3" descr="http://192.168.0.93/api/DocumentObject/GetImageAsync?ImageId=40183176"/>
                    <pic:cNvPicPr>
                      <a:picLocks noChangeAspect="1" noChangeArrowheads="1"/>
                    </pic:cNvPicPr>
                  </pic:nvPicPr>
                  <pic:blipFill>
                    <a:blip r:embed="rId3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кг/т</w:t>
      </w:r>
    </w:p>
    <w:p w14:paraId="754EB623" w14:textId="77777777" w:rsidR="00C425C0" w:rsidRPr="00097444" w:rsidRDefault="00C425C0" w:rsidP="00C425C0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DA5BFC8" wp14:editId="4ABB173A">
            <wp:extent cx="733425" cy="228600"/>
            <wp:effectExtent l="0" t="0" r="9525" b="0"/>
            <wp:docPr id="294" name="Рисунок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://192.168.0.93/api/DocumentObject/GetImageAsync?ImageId=40183177"/>
                    <pic:cNvPicPr>
                      <a:picLocks noChangeAspect="1" noChangeArrowheads="1"/>
                    </pic:cNvPicPr>
                  </pic:nvPicPr>
                  <pic:blipFill>
                    <a:blip r:embed="rId3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5ECA" w14:textId="77777777" w:rsidR="00C425C0" w:rsidRPr="00097444" w:rsidRDefault="00C425C0" w:rsidP="00C425C0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Тогда </w:t>
      </w:r>
      <w:r w:rsidRPr="00097444">
        <w:rPr>
          <w:noProof/>
          <w:sz w:val="28"/>
          <w:szCs w:val="28"/>
        </w:rPr>
        <w:drawing>
          <wp:inline distT="0" distB="0" distL="0" distR="0" wp14:anchorId="0676DA90" wp14:editId="18AB70E0">
            <wp:extent cx="1600200" cy="238125"/>
            <wp:effectExtent l="0" t="0" r="0" b="9525"/>
            <wp:docPr id="295" name="Рисунок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://192.168.0.93/api/DocumentObject/GetImageAsync?ImageId=40183178"/>
                    <pic:cNvPicPr>
                      <a:picLocks noChangeAspect="1" noChangeArrowheads="1"/>
                    </pic:cNvPicPr>
                  </pic:nvPicPr>
                  <pic:blipFill>
                    <a:blip r:embed="rId3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277751D0" w14:textId="77777777" w:rsidR="00C425C0" w:rsidRPr="00097444" w:rsidRDefault="00C425C0" w:rsidP="00C425C0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415FB73" wp14:editId="5A5C157C">
            <wp:extent cx="1895475" cy="257175"/>
            <wp:effectExtent l="0" t="0" r="9525" b="9525"/>
            <wp:docPr id="296" name="Рисунок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://192.168.0.93/api/DocumentObject/GetImageAsync?ImageId=40183179"/>
                    <pic:cNvPicPr>
                      <a:picLocks noChangeAspect="1" noChangeArrowheads="1"/>
                    </pic:cNvPicPr>
                  </pic:nvPicPr>
                  <pic:blipFill>
                    <a:blip r:embed="rId3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661F3AC4" w14:textId="186BB7B5" w:rsidR="004506D2" w:rsidRPr="00097444" w:rsidRDefault="004506D2" w:rsidP="004506D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7. Определить выбросы оксида углерода от глушителя газомоторного компрессора. Расход топлива на газомоторный компрессор - 100 кг/ч.</w:t>
      </w:r>
    </w:p>
    <w:p w14:paraId="571E5FF2" w14:textId="39331C43" w:rsidR="004506D2" w:rsidRPr="00097444" w:rsidRDefault="004506D2" w:rsidP="004506D2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4353B296" wp14:editId="7CF6FF01">
            <wp:extent cx="2371725" cy="228600"/>
            <wp:effectExtent l="0" t="0" r="9525" b="0"/>
            <wp:docPr id="315" name="Рисунок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 descr="http://192.168.0.93/api/DocumentObject/GetImageAsync?ImageId=40183194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кг/ч </w:t>
      </w:r>
    </w:p>
    <w:p w14:paraId="614BA368" w14:textId="1EBBDCD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8. Определить количество МЭК, выбрасываемого при отдувке инертного газа. Исходные данные для расчета:</w:t>
      </w:r>
    </w:p>
    <w:p w14:paraId="2DC8BA8D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- количество инертного газа, поступающего на установку - 0,3 т/ч;</w:t>
      </w:r>
    </w:p>
    <w:p w14:paraId="08A99109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плотность инертного газа </w:t>
      </w:r>
      <w:r w:rsidRPr="00097444">
        <w:rPr>
          <w:noProof/>
          <w:sz w:val="28"/>
          <w:szCs w:val="28"/>
        </w:rPr>
        <w:drawing>
          <wp:inline distT="0" distB="0" distL="0" distR="0" wp14:anchorId="74907E79" wp14:editId="6650DB32">
            <wp:extent cx="447675" cy="200025"/>
            <wp:effectExtent l="0" t="0" r="9525" b="9525"/>
            <wp:docPr id="334" name="Рисунок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 descr="http://192.168.0.93/api/DocumentObject/GetImageAsync?ImageId=40183207"/>
                    <pic:cNvPicPr>
                      <a:picLocks noChangeAspect="1" noChangeArrowheads="1"/>
                    </pic:cNvPicPr>
                  </pic:nvPicPr>
                  <pic:blipFill>
                    <a:blip r:embed="rId3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кг/м</w:t>
      </w:r>
      <w:r w:rsidRPr="00097444">
        <w:rPr>
          <w:noProof/>
          <w:sz w:val="28"/>
          <w:szCs w:val="28"/>
        </w:rPr>
        <w:drawing>
          <wp:inline distT="0" distB="0" distL="0" distR="0" wp14:anchorId="46F5F517" wp14:editId="64C84AB8">
            <wp:extent cx="104775" cy="219075"/>
            <wp:effectExtent l="0" t="0" r="9525" b="9525"/>
            <wp:docPr id="335" name="Рисунок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; </w:t>
      </w:r>
    </w:p>
    <w:p w14:paraId="6C2DC9A1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- температура отдувочного газа - -10 °С;</w:t>
      </w:r>
    </w:p>
    <w:p w14:paraId="339D0AA4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- абсолютное давление в емкостях - 600 мм рт.ст. </w:t>
      </w:r>
    </w:p>
    <w:p w14:paraId="2AAE17D0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Определим давление насыщенных паров МЭК при -10 °С по табл.2.1.3.</w:t>
      </w:r>
    </w:p>
    <w:p w14:paraId="73D43F0E" w14:textId="77777777" w:rsidR="00C67549" w:rsidRPr="00097444" w:rsidRDefault="00C67549" w:rsidP="00C67549">
      <w:pPr>
        <w:ind w:firstLine="709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2E76D1A" wp14:editId="33516CBE">
            <wp:extent cx="2286000" cy="390525"/>
            <wp:effectExtent l="0" t="0" r="0" b="9525"/>
            <wp:docPr id="336" name="Рисунок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http://192.168.0.93/api/DocumentObject/GetImageAsync?ImageId=40183208"/>
                    <pic:cNvPicPr>
                      <a:picLocks noChangeAspect="1" noChangeArrowheads="1"/>
                    </pic:cNvPicPr>
                  </pic:nvPicPr>
                  <pic:blipFill>
                    <a:blip r:embed="rId3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83FAA4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Молекулярный вес МЭК - </w:t>
      </w:r>
      <w:r w:rsidRPr="00097444">
        <w:rPr>
          <w:noProof/>
          <w:sz w:val="28"/>
          <w:szCs w:val="28"/>
        </w:rPr>
        <w:drawing>
          <wp:inline distT="0" distB="0" distL="0" distR="0" wp14:anchorId="55C576E2" wp14:editId="136EAF58">
            <wp:extent cx="504825" cy="180975"/>
            <wp:effectExtent l="0" t="0" r="9525" b="9525"/>
            <wp:docPr id="337" name="Рисунок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http://192.168.0.93/api/DocumentObject/GetImageAsync?ImageId=40183209"/>
                    <pic:cNvPicPr>
                      <a:picLocks noChangeAspect="1" noChangeArrowheads="1"/>
                    </pic:cNvPicPr>
                  </pic:nvPicPr>
                  <pic:blipFill>
                    <a:blip r:embed="rId3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(C</w:t>
      </w:r>
      <w:r w:rsidRPr="00097444">
        <w:rPr>
          <w:noProof/>
          <w:sz w:val="28"/>
          <w:szCs w:val="28"/>
        </w:rPr>
        <w:drawing>
          <wp:inline distT="0" distB="0" distL="0" distR="0" wp14:anchorId="18498462" wp14:editId="57686D08">
            <wp:extent cx="104775" cy="219075"/>
            <wp:effectExtent l="0" t="0" r="9525" b="9525"/>
            <wp:docPr id="338" name="Рисунок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http://192.168.0.93/api/DocumentObject/GetImageAsync?ImageId=40183025"/>
                    <pic:cNvPicPr>
                      <a:picLocks noChangeAspect="1" noChangeArrowheads="1"/>
                    </pic:cNvPicPr>
                  </pic:nvPicPr>
                  <pic:blipFill>
                    <a:blip r:embed="rId2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H</w:t>
      </w:r>
      <w:r w:rsidRPr="00097444">
        <w:rPr>
          <w:noProof/>
          <w:sz w:val="28"/>
          <w:szCs w:val="28"/>
        </w:rPr>
        <w:drawing>
          <wp:inline distT="0" distB="0" distL="0" distR="0" wp14:anchorId="5C2BA60B" wp14:editId="118DE18B">
            <wp:extent cx="104775" cy="228600"/>
            <wp:effectExtent l="0" t="0" r="9525" b="0"/>
            <wp:docPr id="339" name="Рисунок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http://192.168.0.93/api/DocumentObject/GetImageAsync?ImageId=40183026"/>
                    <pic:cNvPicPr>
                      <a:picLocks noChangeAspect="1" noChangeArrowheads="1"/>
                    </pic:cNvPicPr>
                  </pic:nvPicPr>
                  <pic:blipFill>
                    <a:blip r:embed="rId2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O)</w:t>
      </w:r>
    </w:p>
    <w:p w14:paraId="52333779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Тогда </w:t>
      </w:r>
      <w:r w:rsidRPr="00097444">
        <w:rPr>
          <w:noProof/>
          <w:sz w:val="28"/>
          <w:szCs w:val="28"/>
        </w:rPr>
        <w:drawing>
          <wp:inline distT="0" distB="0" distL="0" distR="0" wp14:anchorId="0B125A68" wp14:editId="5A22F124">
            <wp:extent cx="2505075" cy="419100"/>
            <wp:effectExtent l="0" t="0" r="9525" b="0"/>
            <wp:docPr id="340" name="Рисунок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http://192.168.0.93/api/DocumentObject/GetImageAsync?ImageId=40183210"/>
                    <pic:cNvPicPr>
                      <a:picLocks noChangeAspect="1" noChangeArrowheads="1"/>
                    </pic:cNvPicPr>
                  </pic:nvPicPr>
                  <pic:blipFill>
                    <a:blip r:embed="rId3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кг/м</w:t>
      </w:r>
      <w:r w:rsidRPr="00097444">
        <w:rPr>
          <w:noProof/>
          <w:sz w:val="28"/>
          <w:szCs w:val="28"/>
        </w:rPr>
        <w:drawing>
          <wp:inline distT="0" distB="0" distL="0" distR="0" wp14:anchorId="0989D61C" wp14:editId="07E7B675">
            <wp:extent cx="104775" cy="219075"/>
            <wp:effectExtent l="0" t="0" r="9525" b="9525"/>
            <wp:docPr id="341" name="Рисунок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40B41" w14:textId="77777777" w:rsidR="00C67549" w:rsidRPr="00097444" w:rsidRDefault="00C67549" w:rsidP="00C67549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F4F6884" wp14:editId="04696AC5">
            <wp:extent cx="1752600" cy="419100"/>
            <wp:effectExtent l="0" t="0" r="0" b="0"/>
            <wp:docPr id="342" name="Рисунок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http://192.168.0.93/api/DocumentObject/GetImageAsync?ImageId=40183211"/>
                    <pic:cNvPicPr>
                      <a:picLocks noChangeAspect="1" noChangeArrowheads="1"/>
                    </pic:cNvPicPr>
                  </pic:nvPicPr>
                  <pic:blipFill>
                    <a:blip r:embed="rId3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78D011E6" w14:textId="77777777" w:rsidR="00C67549" w:rsidRPr="00097444" w:rsidRDefault="00C67549" w:rsidP="004506D2">
      <w:pPr>
        <w:ind w:firstLine="567"/>
        <w:jc w:val="center"/>
        <w:rPr>
          <w:sz w:val="28"/>
          <w:szCs w:val="28"/>
        </w:rPr>
      </w:pPr>
    </w:p>
    <w:p w14:paraId="7A7E427F" w14:textId="18CAF78F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9. Определить выбросы вредных веществ при регенерации шарикового катализатора на установке каталитического крекинга. Производительность установки 46,4 т/ч, объем подаваемого на регенерацию воздуха 20000 м</w:t>
      </w:r>
      <w:r w:rsidRPr="00097444">
        <w:rPr>
          <w:noProof/>
          <w:sz w:val="28"/>
          <w:szCs w:val="28"/>
        </w:rPr>
        <w:drawing>
          <wp:inline distT="0" distB="0" distL="0" distR="0" wp14:anchorId="3440ABB1" wp14:editId="3007666A">
            <wp:extent cx="104775" cy="219075"/>
            <wp:effectExtent l="0" t="0" r="9525" b="9525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/ч. Содержание серы в сырье установки 0,8% масс. Вес катализатора 110 т, содержание кокса на катализаторе до регенерации 1,65% масс. после регенерации 0,2% масс.</w:t>
      </w:r>
    </w:p>
    <w:p w14:paraId="58C9EE08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6F0C46E" wp14:editId="7DAC7438">
            <wp:extent cx="2514600" cy="266700"/>
            <wp:effectExtent l="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 descr="http://192.168.0.93/api/DocumentObject/GetImageAsync?ImageId=40183231"/>
                    <pic:cNvPicPr>
                      <a:picLocks noChangeAspect="1" noChangeArrowheads="1"/>
                    </pic:cNvPicPr>
                  </pic:nvPicPr>
                  <pic:blipFill>
                    <a:blip r:embed="rId3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кг/ч </w:t>
      </w:r>
    </w:p>
    <w:p w14:paraId="55BD9853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BF37464" wp14:editId="25C4F779">
            <wp:extent cx="2066925" cy="276225"/>
            <wp:effectExtent l="0" t="0" r="9525" b="9525"/>
            <wp:docPr id="379" name="Рисунок 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9" descr="http://192.168.0.93/api/DocumentObject/GetImageAsync?ImageId=40183232"/>
                    <pic:cNvPicPr>
                      <a:picLocks noChangeAspect="1" noChangeArrowheads="1"/>
                    </pic:cNvPicPr>
                  </pic:nvPicPr>
                  <pic:blipFill>
                    <a:blip r:embed="rId3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658985D0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05699F4" wp14:editId="655CD392">
            <wp:extent cx="2162175" cy="295275"/>
            <wp:effectExtent l="0" t="0" r="9525" b="9525"/>
            <wp:docPr id="380" name="Рисунок 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0" descr="http://192.168.0.93/api/DocumentObject/GetImageAsync?ImageId=40183233"/>
                    <pic:cNvPicPr>
                      <a:picLocks noChangeAspect="1" noChangeArrowheads="1"/>
                    </pic:cNvPicPr>
                  </pic:nvPicPr>
                  <pic:blipFill>
                    <a:blip r:embed="rId3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67DF5859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52D6F24" wp14:editId="2B0D8F85">
            <wp:extent cx="1552575" cy="219075"/>
            <wp:effectExtent l="0" t="0" r="9525" b="9525"/>
            <wp:docPr id="381" name="Рисунок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1" descr="http://192.168.0.93/api/DocumentObject/GetImageAsync?ImageId=40183234"/>
                    <pic:cNvPicPr>
                      <a:picLocks noChangeAspect="1" noChangeArrowheads="1"/>
                    </pic:cNvPicPr>
                  </pic:nvPicPr>
                  <pic:blipFill>
                    <a:blip r:embed="rId3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7E4D3BB9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Для расчета выбросов диоксида серы определим количество кокса, выгоревшего с поверхности катализатора.</w:t>
      </w:r>
    </w:p>
    <w:p w14:paraId="73F92FE6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247BA2E" wp14:editId="54BE60E2">
            <wp:extent cx="2524125" cy="219075"/>
            <wp:effectExtent l="0" t="0" r="9525" b="9525"/>
            <wp:docPr id="382" name="Рисунок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2" descr="http://192.168.0.93/api/DocumentObject/GetImageAsync?ImageId=40183235"/>
                    <pic:cNvPicPr>
                      <a:picLocks noChangeAspect="1" noChangeArrowheads="1"/>
                    </pic:cNvPicPr>
                  </pic:nvPicPr>
                  <pic:blipFill>
                    <a:blip r:embed="rId3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39AF88F6" w14:textId="77777777" w:rsidR="00A93EC2" w:rsidRPr="00097444" w:rsidRDefault="00A93EC2" w:rsidP="00A93EC2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697A6B4" wp14:editId="22E310BF">
            <wp:extent cx="1038225" cy="419100"/>
            <wp:effectExtent l="0" t="0" r="9525" b="0"/>
            <wp:docPr id="383" name="Рисунок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 descr="http://192.168.0.93/api/DocumentObject/GetImageAsync?ImageId=40183236"/>
                    <pic:cNvPicPr>
                      <a:picLocks noChangeAspect="1" noChangeArrowheads="1"/>
                    </pic:cNvPicPr>
                  </pic:nvPicPr>
                  <pic:blipFill>
                    <a:blip r:embed="rId3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260954" w14:textId="77777777" w:rsidR="00A93EC2" w:rsidRPr="00097444" w:rsidRDefault="00A93EC2" w:rsidP="00A93EC2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Тогда </w:t>
      </w:r>
      <w:r w:rsidRPr="00097444">
        <w:rPr>
          <w:noProof/>
          <w:sz w:val="28"/>
          <w:szCs w:val="28"/>
        </w:rPr>
        <w:drawing>
          <wp:inline distT="0" distB="0" distL="0" distR="0" wp14:anchorId="7C06428E" wp14:editId="17343341">
            <wp:extent cx="2428875" cy="295275"/>
            <wp:effectExtent l="0" t="0" r="9525" b="9525"/>
            <wp:docPr id="384" name="Рисунок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ttp://192.168.0.93/api/DocumentObject/GetImageAsync?ImageId=40183237"/>
                    <pic:cNvPicPr>
                      <a:picLocks noChangeAspect="1" noChangeArrowheads="1"/>
                    </pic:cNvPicPr>
                  </pic:nvPicPr>
                  <pic:blipFill>
                    <a:blip r:embed="rId3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6AEE5ECC" w14:textId="2DEE0189" w:rsidR="00AC44E1" w:rsidRPr="00097444" w:rsidRDefault="00AC44E1" w:rsidP="00AC44E1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Пример 10. Определить выбросы вредных веществ при регенерации катализатора на установке Л-24/6 за год. Масса катализатора 40000 кг, продолжительность одного цикла регенерации 120 ч, в году производится 2 регенерации. </w:t>
      </w:r>
    </w:p>
    <w:p w14:paraId="55B79CF6" w14:textId="77777777" w:rsidR="00AC44E1" w:rsidRPr="00097444" w:rsidRDefault="00AC44E1" w:rsidP="00AC44E1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F781957" wp14:editId="5D70CEEF">
            <wp:extent cx="5400675" cy="390525"/>
            <wp:effectExtent l="0" t="0" r="9525" b="9525"/>
            <wp:docPr id="390" name="Рисунок 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0" descr="http://192.168.0.93/api/DocumentObject/GetImageAsync?ImageId=40183243"/>
                    <pic:cNvPicPr>
                      <a:picLocks noChangeAspect="1" noChangeArrowheads="1"/>
                    </pic:cNvPicPr>
                  </pic:nvPicPr>
                  <pic:blipFill>
                    <a:blip r:embed="rId3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D7618" w14:textId="77777777" w:rsidR="00AC44E1" w:rsidRPr="00097444" w:rsidRDefault="00AC44E1" w:rsidP="00AC44E1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4BBF945E" wp14:editId="0FABC96C">
            <wp:extent cx="4010025" cy="390525"/>
            <wp:effectExtent l="0" t="0" r="9525" b="9525"/>
            <wp:docPr id="391" name="Рисунок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 descr="http://192.168.0.93/api/DocumentObject/GetImageAsync?ImageId=40183244"/>
                    <pic:cNvPicPr>
                      <a:picLocks noChangeAspect="1" noChangeArrowheads="1"/>
                    </pic:cNvPicPr>
                  </pic:nvPicPr>
                  <pic:blipFill>
                    <a:blip r:embed="rId3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D7196" w14:textId="7BAA5B74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11. Определить выбросы вредных веществ от печи дожига газов окисления битумной установки производительностью по сырью 43 т/ч. Дожиг ведется в циклонной печи с расходом топлива 100 кг/ч. Содержание сероводорода в топливе 0,01% масс. При сжигании газов окисления выбрасывается (без учета подаваемого на сжигание топлива).</w:t>
      </w:r>
    </w:p>
    <w:p w14:paraId="21AB55DF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6EB3EF3" wp14:editId="19DAC313">
            <wp:extent cx="2047875" cy="238125"/>
            <wp:effectExtent l="0" t="0" r="9525" b="9525"/>
            <wp:docPr id="451" name="Рисунок 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1" descr="http://192.168.0.93/api/DocumentObject/GetImageAsync?ImageId=40183279"/>
                    <pic:cNvPicPr>
                      <a:picLocks noChangeAspect="1" noChangeArrowheads="1"/>
                    </pic:cNvPicPr>
                  </pic:nvPicPr>
                  <pic:blipFill>
                    <a:blip r:embed="rId3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4509FF56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87A7EB9" wp14:editId="0E5C82B6">
            <wp:extent cx="1990725" cy="228600"/>
            <wp:effectExtent l="0" t="0" r="9525" b="0"/>
            <wp:docPr id="452" name="Рисунок 4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2" descr="http://192.168.0.93/api/DocumentObject/GetImageAsync?ImageId=40183280"/>
                    <pic:cNvPicPr>
                      <a:picLocks noChangeAspect="1" noChangeArrowheads="1"/>
                    </pic:cNvPicPr>
                  </pic:nvPicPr>
                  <pic:blipFill>
                    <a:blip r:embed="rId3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2B957058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E0F2B34" wp14:editId="76F92E5F">
            <wp:extent cx="2171700" cy="257175"/>
            <wp:effectExtent l="0" t="0" r="0" b="9525"/>
            <wp:docPr id="453" name="Рисунок 4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3" descr="http://192.168.0.93/api/DocumentObject/GetImageAsync?ImageId=40183281"/>
                    <pic:cNvPicPr>
                      <a:picLocks noChangeAspect="1" noChangeArrowheads="1"/>
                    </pic:cNvPicPr>
                  </pic:nvPicPr>
                  <pic:blipFill>
                    <a:blip r:embed="rId3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1F039B3D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074F376" wp14:editId="31ACE6EF">
            <wp:extent cx="2133600" cy="228600"/>
            <wp:effectExtent l="0" t="0" r="0" b="0"/>
            <wp:docPr id="454" name="Рисунок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4" descr="http://192.168.0.93/api/DocumentObject/GetImageAsync?ImageId=40183282"/>
                    <pic:cNvPicPr>
                      <a:picLocks noChangeAspect="1" noChangeArrowheads="1"/>
                    </pic:cNvPicPr>
                  </pic:nvPicPr>
                  <pic:blipFill>
                    <a:blip r:embed="rId3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686740A2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Определим выбросы фенола:</w:t>
      </w:r>
    </w:p>
    <w:p w14:paraId="5C278002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1243C56" wp14:editId="762B7D17">
            <wp:extent cx="1419225" cy="200025"/>
            <wp:effectExtent l="0" t="0" r="9525" b="9525"/>
            <wp:docPr id="455" name="Рисунок 4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5" descr="http://192.168.0.93/api/DocumentObject/GetImageAsync?ImageId=40183283"/>
                    <pic:cNvPicPr>
                      <a:picLocks noChangeAspect="1" noChangeArrowheads="1"/>
                    </pic:cNvPicPr>
                  </pic:nvPicPr>
                  <pic:blipFill>
                    <a:blip r:embed="rId3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м</w:t>
      </w:r>
      <w:r w:rsidRPr="00097444">
        <w:rPr>
          <w:noProof/>
          <w:sz w:val="28"/>
          <w:szCs w:val="28"/>
        </w:rPr>
        <w:drawing>
          <wp:inline distT="0" distB="0" distL="0" distR="0" wp14:anchorId="7D6AD0FD" wp14:editId="05E08102">
            <wp:extent cx="104775" cy="219075"/>
            <wp:effectExtent l="0" t="0" r="9525" b="9525"/>
            <wp:docPr id="456" name="Рисунок 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66C1E9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10C1F063" wp14:editId="7B2FC474">
            <wp:extent cx="2667000" cy="276225"/>
            <wp:effectExtent l="0" t="0" r="0" b="9525"/>
            <wp:docPr id="457" name="Рисунок 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7" descr="http://192.168.0.93/api/DocumentObject/GetImageAsync?ImageId=40183284"/>
                    <pic:cNvPicPr>
                      <a:picLocks noChangeAspect="1" noChangeArrowheads="1"/>
                    </pic:cNvPicPr>
                  </pic:nvPicPr>
                  <pic:blipFill>
                    <a:blip r:embed="rId3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6B2A0B24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Определим выбросы диоксида серы</w:t>
      </w:r>
    </w:p>
    <w:p w14:paraId="46FA5BE3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29082B5" wp14:editId="2CF3619A">
            <wp:extent cx="2247900" cy="304800"/>
            <wp:effectExtent l="0" t="0" r="0" b="0"/>
            <wp:docPr id="458" name="Рисунок 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8" descr="http://192.168.0.93/api/DocumentObject/GetImageAsync?ImageId=40183285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0DA3FE64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FF41090" wp14:editId="212C1FF5">
            <wp:extent cx="2124075" cy="304800"/>
            <wp:effectExtent l="0" t="0" r="9525" b="0"/>
            <wp:docPr id="459" name="Рисунок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9" descr="http://192.168.0.93/api/DocumentObject/GetImageAsync?ImageId=40183286"/>
                    <pic:cNvPicPr>
                      <a:picLocks noChangeAspect="1" noChangeArrowheads="1"/>
                    </pic:cNvPicPr>
                  </pic:nvPicPr>
                  <pic:blipFill>
                    <a:blip r:embed="rId3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6762FD85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4D2C3F6" wp14:editId="14B47290">
            <wp:extent cx="828675" cy="257175"/>
            <wp:effectExtent l="0" t="0" r="9525" b="9525"/>
            <wp:docPr id="460" name="Рисунок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0" descr="http://192.168.0.93/api/DocumentObject/GetImageAsync?ImageId=40183287"/>
                    <pic:cNvPicPr>
                      <a:picLocks noChangeAspect="1" noChangeArrowheads="1"/>
                    </pic:cNvPicPr>
                  </pic:nvPicPr>
                  <pic:blipFill>
                    <a:blip r:embed="rId3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5BA4C430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Определим выбросы вредных веществ от сгорания топлива </w:t>
      </w:r>
    </w:p>
    <w:p w14:paraId="5B073C5A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99BA8A5" wp14:editId="13A1B3D6">
            <wp:extent cx="2247900" cy="257175"/>
            <wp:effectExtent l="0" t="0" r="0" b="9525"/>
            <wp:docPr id="461" name="Рисунок 4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1" descr="http://192.168.0.93/api/DocumentObject/GetImageAsync?ImageId=40183288"/>
                    <pic:cNvPicPr>
                      <a:picLocks noChangeAspect="1" noChangeArrowheads="1"/>
                    </pic:cNvPicPr>
                  </pic:nvPicPr>
                  <pic:blipFill>
                    <a:blip r:embed="rId3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 (форм. 2.5.1.)</w:t>
      </w:r>
    </w:p>
    <w:p w14:paraId="3FA33D82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3D7CCFD1" wp14:editId="783D4BCE">
            <wp:extent cx="1952625" cy="238125"/>
            <wp:effectExtent l="0" t="0" r="9525" b="9525"/>
            <wp:docPr id="462" name="Рисунок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2" descr="http://192.168.0.93/api/DocumentObject/GetImageAsync?ImageId=40183289"/>
                    <pic:cNvPicPr>
                      <a:picLocks noChangeAspect="1" noChangeArrowheads="1"/>
                    </pic:cNvPicPr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 (форм.2.5.4.)</w:t>
      </w:r>
    </w:p>
    <w:p w14:paraId="747B84E2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2921798" wp14:editId="19A00281">
            <wp:extent cx="1981200" cy="238125"/>
            <wp:effectExtent l="0" t="0" r="0" b="9525"/>
            <wp:docPr id="463" name="Рисунок 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3" descr="http://192.168.0.93/api/DocumentObject/GetImageAsync?ImageId=40183290"/>
                    <pic:cNvPicPr>
                      <a:picLocks noChangeAspect="1" noChangeArrowheads="1"/>
                    </pic:cNvPicPr>
                  </pic:nvPicPr>
                  <pic:blipFill>
                    <a:blip r:embed="rId3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т/ч</w:t>
      </w:r>
    </w:p>
    <w:p w14:paraId="41A5B814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A8CD200" wp14:editId="77611A3F">
            <wp:extent cx="1524000" cy="228600"/>
            <wp:effectExtent l="0" t="0" r="0" b="0"/>
            <wp:docPr id="464" name="Рисунок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4" descr="http://192.168.0.93/api/DocumentObject/GetImageAsync?ImageId=40183291"/>
                    <pic:cNvPicPr>
                      <a:picLocks noChangeAspect="1" noChangeArrowheads="1"/>
                    </pic:cNvPicPr>
                  </pic:nvPicPr>
                  <pic:blipFill>
                    <a:blip r:embed="rId3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0D93B95A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338D154" wp14:editId="15C379D5">
            <wp:extent cx="1638300" cy="257175"/>
            <wp:effectExtent l="0" t="0" r="0" b="9525"/>
            <wp:docPr id="465" name="Рисунок 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5" descr="http://192.168.0.93/api/DocumentObject/GetImageAsync?ImageId=40183292"/>
                    <pic:cNvPicPr>
                      <a:picLocks noChangeAspect="1" noChangeArrowheads="1"/>
                    </pic:cNvPicPr>
                  </pic:nvPicPr>
                  <pic:blipFill>
                    <a:blip r:embed="rId3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773A5C40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7258C97" wp14:editId="468F36C6">
            <wp:extent cx="1714500" cy="257175"/>
            <wp:effectExtent l="0" t="0" r="0" b="9525"/>
            <wp:docPr id="466" name="Рисунок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6" descr="http://192.168.0.93/api/DocumentObject/GetImageAsync?ImageId=40183293"/>
                    <pic:cNvPicPr>
                      <a:picLocks noChangeAspect="1" noChangeArrowheads="1"/>
                    </pic:cNvPicPr>
                  </pic:nvPicPr>
                  <pic:blipFill>
                    <a:blip r:embed="rId3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14F20A0D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Итого от циклонной печи дожига газов окисления выбрасывается </w:t>
      </w:r>
    </w:p>
    <w:p w14:paraId="24783F82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F35336D" wp14:editId="3702D336">
            <wp:extent cx="1752600" cy="238125"/>
            <wp:effectExtent l="0" t="0" r="0" b="9525"/>
            <wp:docPr id="467" name="Рисунок 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7" descr="http://192.168.0.93/api/DocumentObject/GetImageAsync?ImageId=40183294"/>
                    <pic:cNvPicPr>
                      <a:picLocks noChangeAspect="1" noChangeArrowheads="1"/>
                    </pic:cNvPicPr>
                  </pic:nvPicPr>
                  <pic:blipFill>
                    <a:blip r:embed="rId3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34292D34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26D86C7" wp14:editId="3ED830B2">
            <wp:extent cx="1685925" cy="228600"/>
            <wp:effectExtent l="0" t="0" r="9525" b="0"/>
            <wp:docPr id="468" name="Рисунок 4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http://192.168.0.93/api/DocumentObject/GetImageAsync?ImageId=40183295"/>
                    <pic:cNvPicPr>
                      <a:picLocks noChangeAspect="1" noChangeArrowheads="1"/>
                    </pic:cNvPicPr>
                  </pic:nvPicPr>
                  <pic:blipFill>
                    <a:blip r:embed="rId3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2AB7E89A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06D1038C" wp14:editId="1B81C50A">
            <wp:extent cx="885825" cy="257175"/>
            <wp:effectExtent l="0" t="0" r="9525" b="9525"/>
            <wp:docPr id="469" name="Рисунок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http://192.168.0.93/api/DocumentObject/GetImageAsync?ImageId=40183296"/>
                    <pic:cNvPicPr>
                      <a:picLocks noChangeAspect="1" noChangeArrowheads="1"/>
                    </pic:cNvPicPr>
                  </pic:nvPicPr>
                  <pic:blipFill>
                    <a:blip r:embed="rId3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6C632513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5C70C66E" wp14:editId="6D7953D5">
            <wp:extent cx="923925" cy="228600"/>
            <wp:effectExtent l="0" t="0" r="9525" b="0"/>
            <wp:docPr id="470" name="Рисунок 4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http://192.168.0.93/api/DocumentObject/GetImageAsync?ImageId=40183297"/>
                    <pic:cNvPicPr>
                      <a:picLocks noChangeAspect="1" noChangeArrowheads="1"/>
                    </pic:cNvPicPr>
                  </pic:nvPicPr>
                  <pic:blipFill>
                    <a:blip r:embed="rId3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32922E88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2920578" wp14:editId="16E8A670">
            <wp:extent cx="1743075" cy="257175"/>
            <wp:effectExtent l="0" t="0" r="9525" b="9525"/>
            <wp:docPr id="471" name="Рисунок 4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http://192.168.0.93/api/DocumentObject/GetImageAsync?ImageId=40183298"/>
                    <pic:cNvPicPr>
                      <a:picLocks noChangeAspect="1" noChangeArrowheads="1"/>
                    </pic:cNvPicPr>
                  </pic:nvPicPr>
                  <pic:blipFill>
                    <a:blip r:embed="rId3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2D0FEF26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645C1FE" wp14:editId="6D302D06">
            <wp:extent cx="838200" cy="238125"/>
            <wp:effectExtent l="0" t="0" r="0" b="9525"/>
            <wp:docPr id="472" name="Рисунок 4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http://192.168.0.93/api/DocumentObject/GetImageAsync?ImageId=40183299"/>
                    <pic:cNvPicPr>
                      <a:picLocks noChangeAspect="1" noChangeArrowheads="1"/>
                    </pic:cNvPicPr>
                  </pic:nvPicPr>
                  <pic:blipFill>
                    <a:blip r:embed="rId3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5756532E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6C3C33D7" wp14:editId="5C9DB843">
            <wp:extent cx="942975" cy="257175"/>
            <wp:effectExtent l="0" t="0" r="9525" b="9525"/>
            <wp:docPr id="473" name="Рисунок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http://192.168.0.93/api/DocumentObject/GetImageAsync?ImageId=40183300"/>
                    <pic:cNvPicPr>
                      <a:picLocks noChangeAspect="1" noChangeArrowheads="1"/>
                    </pic:cNvPicPr>
                  </pic:nvPicPr>
                  <pic:blipFill>
                    <a:blip r:embed="rId38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кг/ч</w:t>
      </w:r>
    </w:p>
    <w:p w14:paraId="25C1E567" w14:textId="77777777" w:rsidR="00D2486A" w:rsidRPr="00097444" w:rsidRDefault="00D2486A" w:rsidP="00D2486A">
      <w:pPr>
        <w:ind w:firstLine="400"/>
        <w:jc w:val="both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29B2D79B" wp14:editId="4D06130D">
            <wp:extent cx="923925" cy="257175"/>
            <wp:effectExtent l="0" t="0" r="9525" b="9525"/>
            <wp:docPr id="474" name="Рисунок 4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4" descr="http://192.168.0.93/api/DocumentObject/GetImageAsync?ImageId=40183301"/>
                    <pic:cNvPicPr>
                      <a:picLocks noChangeAspect="1" noChangeArrowheads="1"/>
                    </pic:cNvPicPr>
                  </pic:nvPicPr>
                  <pic:blipFill>
                    <a:blip r:embed="rId38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кг/ч </w:t>
      </w:r>
    </w:p>
    <w:p w14:paraId="1A8A6428" w14:textId="77777777" w:rsidR="00D2486A" w:rsidRPr="00097444" w:rsidRDefault="00D2486A" w:rsidP="00D2486A">
      <w:pPr>
        <w:ind w:firstLine="400"/>
        <w:jc w:val="both"/>
        <w:rPr>
          <w:rStyle w:val="s0"/>
          <w:sz w:val="28"/>
          <w:szCs w:val="28"/>
        </w:rPr>
      </w:pPr>
    </w:p>
    <w:p w14:paraId="4A310DCD" w14:textId="77777777" w:rsidR="00D2486A" w:rsidRPr="00097444" w:rsidRDefault="00D2486A" w:rsidP="00D2486A">
      <w:pPr>
        <w:ind w:firstLine="400"/>
        <w:jc w:val="both"/>
        <w:rPr>
          <w:rStyle w:val="s0"/>
          <w:sz w:val="28"/>
          <w:szCs w:val="28"/>
        </w:rPr>
      </w:pPr>
    </w:p>
    <w:p w14:paraId="04312E4D" w14:textId="702907FA" w:rsidR="006760AA" w:rsidRPr="00097444" w:rsidRDefault="006760AA" w:rsidP="006760A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Пример 12. Определить выбросы углеводородов от резервуаров с мазутом за теплый период года. За теплый период в резервуарный парк поступило 100000 м</w:t>
      </w:r>
      <w:r w:rsidRPr="00097444">
        <w:rPr>
          <w:noProof/>
          <w:sz w:val="28"/>
          <w:szCs w:val="28"/>
        </w:rPr>
        <w:drawing>
          <wp:inline distT="0" distB="0" distL="0" distR="0" wp14:anchorId="268C7DE5" wp14:editId="76C69201">
            <wp:extent cx="104775" cy="219075"/>
            <wp:effectExtent l="0" t="0" r="9525" b="9525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 мазута, суммарный объем резервуаров 3600 м</w:t>
      </w:r>
      <w:r w:rsidRPr="00097444">
        <w:rPr>
          <w:noProof/>
          <w:sz w:val="28"/>
          <w:szCs w:val="28"/>
        </w:rPr>
        <w:drawing>
          <wp:inline distT="0" distB="0" distL="0" distR="0" wp14:anchorId="3ADC2C12" wp14:editId="2B93842F">
            <wp:extent cx="104775" cy="219075"/>
            <wp:effectExtent l="0" t="0" r="9525" b="9525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 Средняя температура мазута за теплый период +52°С, средняя температура воздуха за теплый период +18°C.</w:t>
      </w:r>
    </w:p>
    <w:p w14:paraId="6DC9ED27" w14:textId="77777777" w:rsidR="006760AA" w:rsidRPr="00097444" w:rsidRDefault="006760AA" w:rsidP="006760A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>Определим температуру газового пространства резервуаров по формуле 2.1.4.:</w:t>
      </w:r>
    </w:p>
    <w:p w14:paraId="769BDF4F" w14:textId="77777777" w:rsidR="006760AA" w:rsidRPr="00097444" w:rsidRDefault="006760AA" w:rsidP="006760AA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5542CA27" wp14:editId="7E521427">
            <wp:extent cx="1762125" cy="276225"/>
            <wp:effectExtent l="0" t="0" r="9525" b="9525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192.168.0.93/api/DocumentObject/GetImageAsync?ImageId=40183063"/>
                    <pic:cNvPicPr>
                      <a:picLocks noChangeAspect="1" noChangeArrowheads="1"/>
                    </pic:cNvPicPr>
                  </pic:nvPicPr>
                  <pic:blipFill>
                    <a:blip r:embed="rId3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°С </w:t>
      </w:r>
    </w:p>
    <w:p w14:paraId="54D2DA80" w14:textId="77777777" w:rsidR="006760AA" w:rsidRPr="00097444" w:rsidRDefault="006760AA" w:rsidP="006760A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Для мазутов по Приложению 7 найдем весовую концентрацию насыщенных паров при </w:t>
      </w:r>
      <w:r w:rsidRPr="00097444">
        <w:rPr>
          <w:noProof/>
          <w:sz w:val="28"/>
          <w:szCs w:val="28"/>
        </w:rPr>
        <w:drawing>
          <wp:inline distT="0" distB="0" distL="0" distR="0" wp14:anchorId="2DDC2224" wp14:editId="71169039">
            <wp:extent cx="638175" cy="276225"/>
            <wp:effectExtent l="0" t="0" r="9525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://192.168.0.93/api/DocumentObject/GetImageAsync?ImageId=40183064"/>
                    <pic:cNvPicPr>
                      <a:picLocks noChangeAspect="1" noChangeArrowheads="1"/>
                    </pic:cNvPicPr>
                  </pic:nvPicPr>
                  <pic:blipFill>
                    <a:blip r:embed="rId3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°С</w:t>
      </w:r>
    </w:p>
    <w:p w14:paraId="381543A2" w14:textId="77777777" w:rsidR="006760AA" w:rsidRPr="00097444" w:rsidRDefault="006760AA" w:rsidP="006760AA">
      <w:pPr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09A7D00C" wp14:editId="05E52139">
            <wp:extent cx="609600" cy="266700"/>
            <wp:effectExtent l="0" t="0" r="0" b="0"/>
            <wp:docPr id="110" name="Рисунок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192.168.0.93/api/DocumentObject/GetImageAsync?ImageId=40183065"/>
                    <pic:cNvPicPr>
                      <a:picLocks noChangeAspect="1" noChangeArrowheads="1"/>
                    </pic:cNvPicPr>
                  </pic:nvPicPr>
                  <pic:blipFill>
                    <a:blip r:embed="rId3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> г/м</w:t>
      </w: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42383869" wp14:editId="01D8F089">
            <wp:extent cx="104775" cy="219075"/>
            <wp:effectExtent l="0" t="0" r="9525" b="9525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http://192.168.0.93/api/DocumentObject/GetImageAsync?ImageId=401830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 </w:t>
      </w:r>
    </w:p>
    <w:p w14:paraId="22D05D3E" w14:textId="77777777" w:rsidR="006760AA" w:rsidRPr="00097444" w:rsidRDefault="006760AA" w:rsidP="006760AA">
      <w:pPr>
        <w:ind w:firstLine="225"/>
        <w:jc w:val="both"/>
        <w:rPr>
          <w:sz w:val="28"/>
          <w:szCs w:val="28"/>
        </w:rPr>
      </w:pPr>
      <w:r w:rsidRPr="00097444">
        <w:rPr>
          <w:sz w:val="28"/>
          <w:szCs w:val="28"/>
        </w:rPr>
        <w:t> </w:t>
      </w:r>
    </w:p>
    <w:p w14:paraId="2E95E0A0" w14:textId="77777777" w:rsidR="006760AA" w:rsidRPr="00097444" w:rsidRDefault="006760AA" w:rsidP="006760A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Оборачиваемость резервуаров за шесть наиболее теплых месяцев года (II и III кварталы): </w:t>
      </w:r>
    </w:p>
    <w:p w14:paraId="46D73071" w14:textId="77777777" w:rsidR="006760AA" w:rsidRPr="00097444" w:rsidRDefault="006760AA" w:rsidP="006760AA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</w:rPr>
        <w:drawing>
          <wp:inline distT="0" distB="0" distL="0" distR="0" wp14:anchorId="7A9069D2" wp14:editId="11388405">
            <wp:extent cx="1181100" cy="390525"/>
            <wp:effectExtent l="0" t="0" r="0" b="9525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 descr="http://192.168.0.93/api/DocumentObject/GetImageAsync?ImageId=40183066"/>
                    <pic:cNvPicPr>
                      <a:picLocks noChangeAspect="1" noChangeArrowheads="1"/>
                    </pic:cNvPicPr>
                  </pic:nvPicPr>
                  <pic:blipFill>
                    <a:blip r:embed="rId3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6A427B" w14:textId="77777777" w:rsidR="006760AA" w:rsidRPr="00097444" w:rsidRDefault="006760AA" w:rsidP="006760AA">
      <w:pPr>
        <w:ind w:firstLine="400"/>
        <w:jc w:val="both"/>
        <w:rPr>
          <w:sz w:val="28"/>
          <w:szCs w:val="28"/>
        </w:rPr>
      </w:pPr>
      <w:r w:rsidRPr="00097444">
        <w:rPr>
          <w:rStyle w:val="s0"/>
          <w:sz w:val="28"/>
          <w:szCs w:val="28"/>
        </w:rPr>
        <w:t xml:space="preserve">Коэффициент при </w:t>
      </w:r>
      <w:r w:rsidRPr="00097444">
        <w:rPr>
          <w:noProof/>
          <w:sz w:val="28"/>
          <w:szCs w:val="28"/>
        </w:rPr>
        <w:drawing>
          <wp:inline distT="0" distB="0" distL="0" distR="0" wp14:anchorId="402D7F6B" wp14:editId="2C7E1047">
            <wp:extent cx="542925" cy="200025"/>
            <wp:effectExtent l="0" t="0" r="9525" b="9525"/>
            <wp:docPr id="113" name="Рисунок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http://192.168.0.93/api/DocumentObject/GetImageAsync?ImageId=40183067"/>
                    <pic:cNvPicPr>
                      <a:picLocks noChangeAspect="1" noChangeArrowheads="1"/>
                    </pic:cNvPicPr>
                  </pic:nvPicPr>
                  <pic:blipFill>
                    <a:blip r:embed="rId3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 </w:t>
      </w:r>
      <w:r w:rsidRPr="00097444">
        <w:rPr>
          <w:noProof/>
          <w:sz w:val="28"/>
          <w:szCs w:val="28"/>
        </w:rPr>
        <w:drawing>
          <wp:inline distT="0" distB="0" distL="0" distR="0" wp14:anchorId="7B43368D" wp14:editId="5C90B95B">
            <wp:extent cx="695325" cy="219075"/>
            <wp:effectExtent l="0" t="0" r="9525" b="9525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http://192.168.0.93/api/DocumentObject/GetImageAsync?ImageId=40183068"/>
                    <pic:cNvPicPr>
                      <a:picLocks noChangeAspect="1" noChangeArrowheads="1"/>
                    </pic:cNvPicPr>
                  </pic:nvPicPr>
                  <pic:blipFill>
                    <a:blip r:embed="rId3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 xml:space="preserve"> (Приложение 8). Поскольку резервуары эксплуатируются как «мерники» и не имеют технических средств сокращения потерь, </w:t>
      </w:r>
      <w:r w:rsidRPr="00097444">
        <w:rPr>
          <w:noProof/>
          <w:sz w:val="28"/>
          <w:szCs w:val="28"/>
        </w:rPr>
        <w:drawing>
          <wp:inline distT="0" distB="0" distL="0" distR="0" wp14:anchorId="3723B4E5" wp14:editId="6FDF910D">
            <wp:extent cx="457200" cy="219075"/>
            <wp:effectExtent l="0" t="0" r="0" b="9525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http://192.168.0.93/api/DocumentObject/GetImageAsync?ImageId=40183051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rStyle w:val="s0"/>
          <w:sz w:val="28"/>
          <w:szCs w:val="28"/>
        </w:rPr>
        <w:t>.</w:t>
      </w:r>
    </w:p>
    <w:p w14:paraId="2F8543F3" w14:textId="77777777" w:rsidR="006760AA" w:rsidRPr="00097444" w:rsidRDefault="006760AA" w:rsidP="006760AA">
      <w:pPr>
        <w:ind w:firstLine="567"/>
        <w:jc w:val="center"/>
        <w:rPr>
          <w:sz w:val="28"/>
          <w:szCs w:val="28"/>
        </w:rPr>
      </w:pPr>
      <w:r w:rsidRPr="00097444">
        <w:rPr>
          <w:noProof/>
          <w:sz w:val="28"/>
          <w:szCs w:val="28"/>
          <w:vertAlign w:val="subscript"/>
        </w:rPr>
        <w:drawing>
          <wp:inline distT="0" distB="0" distL="0" distR="0" wp14:anchorId="6ECC9415" wp14:editId="3959ED47">
            <wp:extent cx="2562225" cy="276225"/>
            <wp:effectExtent l="0" t="0" r="9525" b="9525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http://192.168.0.93/api/DocumentObject/GetImageAsync?ImageId=40183069"/>
                    <pic:cNvPicPr>
                      <a:picLocks noChangeAspect="1" noChangeArrowheads="1"/>
                    </pic:cNvPicPr>
                  </pic:nvPicPr>
                  <pic:blipFill>
                    <a:blip r:embed="rId3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7444">
        <w:rPr>
          <w:sz w:val="28"/>
          <w:szCs w:val="28"/>
        </w:rPr>
        <w:t xml:space="preserve"> т </w:t>
      </w:r>
    </w:p>
    <w:bookmarkEnd w:id="0"/>
    <w:p w14:paraId="7FA2D50B" w14:textId="77777777" w:rsidR="00542E19" w:rsidRPr="00097444" w:rsidRDefault="00542E19">
      <w:pPr>
        <w:pStyle w:val="heading"/>
        <w:jc w:val="center"/>
        <w:rPr>
          <w:sz w:val="28"/>
          <w:szCs w:val="28"/>
        </w:rPr>
      </w:pPr>
    </w:p>
    <w:sectPr w:rsidR="00542E19" w:rsidRPr="00097444">
      <w:headerReference w:type="default" r:id="rId38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2C1A48" w14:textId="77777777" w:rsidR="00447268" w:rsidRDefault="00447268" w:rsidP="002677BF">
      <w:r>
        <w:separator/>
      </w:r>
    </w:p>
  </w:endnote>
  <w:endnote w:type="continuationSeparator" w:id="0">
    <w:p w14:paraId="39C2D7DE" w14:textId="77777777" w:rsidR="00447268" w:rsidRDefault="00447268" w:rsidP="0026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E7A45" w14:textId="77777777" w:rsidR="00447268" w:rsidRDefault="00447268" w:rsidP="002677BF">
      <w:r>
        <w:separator/>
      </w:r>
    </w:p>
  </w:footnote>
  <w:footnote w:type="continuationSeparator" w:id="0">
    <w:p w14:paraId="47956E79" w14:textId="77777777" w:rsidR="00447268" w:rsidRDefault="00447268" w:rsidP="00267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931E1" w14:textId="77777777" w:rsidR="00C330BF" w:rsidRPr="00E72614" w:rsidRDefault="00C330BF" w:rsidP="00E72614">
    <w:pPr>
      <w:pStyle w:val="a7"/>
    </w:pPr>
    <w:r w:rsidRPr="00E7261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7BF"/>
    <w:rsid w:val="00097444"/>
    <w:rsid w:val="00132527"/>
    <w:rsid w:val="00165FB4"/>
    <w:rsid w:val="00173A9C"/>
    <w:rsid w:val="00204280"/>
    <w:rsid w:val="00211692"/>
    <w:rsid w:val="00216EFD"/>
    <w:rsid w:val="00250972"/>
    <w:rsid w:val="00251777"/>
    <w:rsid w:val="00261201"/>
    <w:rsid w:val="002677BF"/>
    <w:rsid w:val="00270759"/>
    <w:rsid w:val="00297FF5"/>
    <w:rsid w:val="002A01E3"/>
    <w:rsid w:val="00371390"/>
    <w:rsid w:val="00381285"/>
    <w:rsid w:val="003971F6"/>
    <w:rsid w:val="003A254F"/>
    <w:rsid w:val="00411EB2"/>
    <w:rsid w:val="00440113"/>
    <w:rsid w:val="00444B5F"/>
    <w:rsid w:val="00447268"/>
    <w:rsid w:val="004506D2"/>
    <w:rsid w:val="00507C1C"/>
    <w:rsid w:val="00525F2E"/>
    <w:rsid w:val="00527585"/>
    <w:rsid w:val="00542E19"/>
    <w:rsid w:val="005565C9"/>
    <w:rsid w:val="005D75AA"/>
    <w:rsid w:val="00626399"/>
    <w:rsid w:val="00631D1C"/>
    <w:rsid w:val="006760AA"/>
    <w:rsid w:val="006C22D3"/>
    <w:rsid w:val="006D067C"/>
    <w:rsid w:val="006D69F0"/>
    <w:rsid w:val="007A64CD"/>
    <w:rsid w:val="00833660"/>
    <w:rsid w:val="00833822"/>
    <w:rsid w:val="00873E9B"/>
    <w:rsid w:val="00886B10"/>
    <w:rsid w:val="00896E84"/>
    <w:rsid w:val="008E007C"/>
    <w:rsid w:val="0094009E"/>
    <w:rsid w:val="009576E7"/>
    <w:rsid w:val="0096215B"/>
    <w:rsid w:val="009D08F6"/>
    <w:rsid w:val="00A168EF"/>
    <w:rsid w:val="00A749DF"/>
    <w:rsid w:val="00A93EC2"/>
    <w:rsid w:val="00AA4FEB"/>
    <w:rsid w:val="00AC44E1"/>
    <w:rsid w:val="00B16FAC"/>
    <w:rsid w:val="00B66CD8"/>
    <w:rsid w:val="00B95515"/>
    <w:rsid w:val="00BD094C"/>
    <w:rsid w:val="00BE5B54"/>
    <w:rsid w:val="00C330BF"/>
    <w:rsid w:val="00C40F19"/>
    <w:rsid w:val="00C425C0"/>
    <w:rsid w:val="00C622CD"/>
    <w:rsid w:val="00C67549"/>
    <w:rsid w:val="00CF595C"/>
    <w:rsid w:val="00D202A8"/>
    <w:rsid w:val="00D2486A"/>
    <w:rsid w:val="00D6649D"/>
    <w:rsid w:val="00D760DC"/>
    <w:rsid w:val="00D96D32"/>
    <w:rsid w:val="00DD3B54"/>
    <w:rsid w:val="00DE4FF2"/>
    <w:rsid w:val="00E34FF1"/>
    <w:rsid w:val="00E52E56"/>
    <w:rsid w:val="00E72614"/>
    <w:rsid w:val="00ED1B04"/>
    <w:rsid w:val="00EE177A"/>
    <w:rsid w:val="00F177E9"/>
    <w:rsid w:val="00F6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632584"/>
  <w15:docId w15:val="{6A311796-9374-4D63-8ACF-1688A187F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8">
    <w:name w:val="s8"/>
    <w:basedOn w:val="a"/>
    <w:rPr>
      <w:color w:val="333399"/>
    </w:rPr>
  </w:style>
  <w:style w:type="paragraph" w:customStyle="1" w:styleId="heading">
    <w:name w:val="heading"/>
    <w:basedOn w:val="a"/>
    <w:pPr>
      <w:autoSpaceDE w:val="0"/>
      <w:autoSpaceDN w:val="0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3">
    <w:name w:val="s3"/>
    <w:basedOn w:val="a0"/>
    <w:rPr>
      <w:rFonts w:ascii="Times New Roman" w:hAnsi="Times New Roman" w:cs="Times New Roman" w:hint="default"/>
      <w:i/>
      <w:iCs/>
      <w:color w:val="FF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character" w:customStyle="1" w:styleId="s6">
    <w:name w:val="s6"/>
    <w:basedOn w:val="a0"/>
    <w:rPr>
      <w:rFonts w:ascii="Times New Roman" w:hAnsi="Times New Roman" w:cs="Times New Roman" w:hint="default"/>
      <w:strike/>
      <w:color w:val="808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7">
    <w:name w:val="s7"/>
    <w:basedOn w:val="a0"/>
    <w:rPr>
      <w:rFonts w:ascii="Courier New" w:hAnsi="Courier New" w:cs="Courier New" w:hint="default"/>
      <w:b w:val="0"/>
      <w:bCs w:val="0"/>
      <w:color w:val="000000"/>
    </w:rPr>
  </w:style>
  <w:style w:type="character" w:customStyle="1" w:styleId="s9">
    <w:name w:val="s9"/>
    <w:basedOn w:val="a0"/>
    <w:rPr>
      <w:rFonts w:ascii="Times New Roman" w:hAnsi="Times New Roman" w:cs="Times New Roman" w:hint="default"/>
      <w:i/>
      <w:iCs/>
      <w:color w:val="333399"/>
      <w:u w:val="single"/>
    </w:rPr>
  </w:style>
  <w:style w:type="character" w:customStyle="1" w:styleId="s10">
    <w:name w:val="s10"/>
    <w:basedOn w:val="a0"/>
    <w:rPr>
      <w:rFonts w:ascii="Times New Roman" w:hAnsi="Times New Roman" w:cs="Times New Roman" w:hint="default"/>
      <w:color w:val="333399"/>
      <w:u w:val="single"/>
    </w:rPr>
  </w:style>
  <w:style w:type="character" w:customStyle="1" w:styleId="s11">
    <w:name w:val="s11"/>
    <w:basedOn w:val="a0"/>
    <w:rPr>
      <w:rFonts w:ascii="Courier New" w:hAnsi="Courier New" w:cs="Courier New" w:hint="default"/>
      <w:b/>
      <w:bCs/>
      <w:color w:val="000000"/>
    </w:rPr>
  </w:style>
  <w:style w:type="character" w:customStyle="1" w:styleId="s12">
    <w:name w:val="s12"/>
    <w:basedOn w:val="a0"/>
    <w:rPr>
      <w:rFonts w:ascii="Courier New" w:hAnsi="Courier New" w:cs="Courier New" w:hint="default"/>
      <w:b w:val="0"/>
      <w:bCs w:val="0"/>
      <w:color w:val="333399"/>
      <w:u w:val="single"/>
    </w:rPr>
  </w:style>
  <w:style w:type="character" w:customStyle="1" w:styleId="s13">
    <w:name w:val="s13"/>
    <w:basedOn w:val="a0"/>
    <w:rPr>
      <w:rFonts w:ascii="Courier New" w:hAnsi="Courier New" w:cs="Courier New" w:hint="default"/>
      <w:i/>
      <w:iCs/>
      <w:color w:val="FF0000"/>
    </w:rPr>
  </w:style>
  <w:style w:type="character" w:customStyle="1" w:styleId="s14">
    <w:name w:val="s14"/>
    <w:basedOn w:val="a0"/>
    <w:rPr>
      <w:rFonts w:ascii="Courier New" w:hAnsi="Courier New" w:cs="Courier New" w:hint="default"/>
      <w:strike/>
      <w:color w:val="008000"/>
    </w:rPr>
  </w:style>
  <w:style w:type="character" w:customStyle="1" w:styleId="s15">
    <w:name w:val="s15"/>
    <w:basedOn w:val="a0"/>
    <w:rPr>
      <w:rFonts w:ascii="Courier New" w:hAnsi="Courier New" w:cs="Courier New" w:hint="default"/>
      <w:color w:val="333399"/>
      <w:u w:val="single"/>
    </w:rPr>
  </w:style>
  <w:style w:type="character" w:customStyle="1" w:styleId="s19">
    <w:name w:val="s19"/>
    <w:basedOn w:val="a0"/>
    <w:rPr>
      <w:rFonts w:ascii="Times New Roman" w:hAnsi="Times New Roman" w:cs="Times New Roman" w:hint="default"/>
      <w:b w:val="0"/>
      <w:bCs w:val="0"/>
      <w:i w:val="0"/>
      <w:iCs w:val="0"/>
      <w:color w:val="008000"/>
    </w:rPr>
  </w:style>
  <w:style w:type="character" w:customStyle="1" w:styleId="s16">
    <w:name w:val="s16"/>
    <w:basedOn w:val="a0"/>
    <w:rPr>
      <w:rFonts w:ascii="Times New Roman" w:hAnsi="Times New Roman" w:cs="Times New Roman" w:hint="default"/>
      <w:b w:val="0"/>
      <w:bCs w:val="0"/>
      <w:i/>
      <w:iCs/>
      <w:caps w:val="0"/>
      <w:color w:val="000000"/>
    </w:rPr>
  </w:style>
  <w:style w:type="character" w:customStyle="1" w:styleId="s17">
    <w:name w:val="s17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8">
    <w:name w:val="s18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677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77BF"/>
    <w:rPr>
      <w:rFonts w:ascii="Tahoma" w:eastAsiaTheme="minorEastAsi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2677B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677BF"/>
    <w:rPr>
      <w:rFonts w:eastAsiaTheme="minorEastAsia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677B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677BF"/>
    <w:rPr>
      <w:rFonts w:eastAsiaTheme="minorEastAsia"/>
      <w:color w:val="000000"/>
      <w:sz w:val="24"/>
      <w:szCs w:val="24"/>
    </w:rPr>
  </w:style>
  <w:style w:type="paragraph" w:customStyle="1" w:styleId="pr">
    <w:name w:val="pr"/>
    <w:basedOn w:val="a"/>
    <w:rsid w:val="00097444"/>
    <w:pPr>
      <w:jc w:val="right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01.wmf"/><Relationship Id="rId299" Type="http://schemas.openxmlformats.org/officeDocument/2006/relationships/image" Target="media/image258.gif"/><Relationship Id="rId21" Type="http://schemas.openxmlformats.org/officeDocument/2006/relationships/image" Target="media/image15.gif"/><Relationship Id="rId63" Type="http://schemas.openxmlformats.org/officeDocument/2006/relationships/image" Target="media/image56.gif"/><Relationship Id="rId159" Type="http://schemas.openxmlformats.org/officeDocument/2006/relationships/oleObject" Target="embeddings/oleObject31.bin"/><Relationship Id="rId324" Type="http://schemas.openxmlformats.org/officeDocument/2006/relationships/image" Target="media/image283.gif"/><Relationship Id="rId366" Type="http://schemas.openxmlformats.org/officeDocument/2006/relationships/image" Target="media/image325.gif"/><Relationship Id="rId170" Type="http://schemas.openxmlformats.org/officeDocument/2006/relationships/image" Target="media/image129.gif"/><Relationship Id="rId226" Type="http://schemas.openxmlformats.org/officeDocument/2006/relationships/image" Target="media/image185.gif"/><Relationship Id="rId268" Type="http://schemas.openxmlformats.org/officeDocument/2006/relationships/image" Target="media/image227.gif"/><Relationship Id="rId32" Type="http://schemas.openxmlformats.org/officeDocument/2006/relationships/image" Target="media/image25.gif"/><Relationship Id="rId74" Type="http://schemas.openxmlformats.org/officeDocument/2006/relationships/image" Target="media/image67.gif"/><Relationship Id="rId128" Type="http://schemas.openxmlformats.org/officeDocument/2006/relationships/oleObject" Target="embeddings/oleObject15.bin"/><Relationship Id="rId335" Type="http://schemas.openxmlformats.org/officeDocument/2006/relationships/image" Target="media/image294.gif"/><Relationship Id="rId377" Type="http://schemas.openxmlformats.org/officeDocument/2006/relationships/image" Target="media/image336.gif"/><Relationship Id="rId5" Type="http://schemas.openxmlformats.org/officeDocument/2006/relationships/footnotes" Target="footnotes.xml"/><Relationship Id="rId181" Type="http://schemas.openxmlformats.org/officeDocument/2006/relationships/image" Target="media/image140.gif"/><Relationship Id="rId237" Type="http://schemas.openxmlformats.org/officeDocument/2006/relationships/image" Target="media/image196.gif"/><Relationship Id="rId279" Type="http://schemas.openxmlformats.org/officeDocument/2006/relationships/image" Target="media/image238.gif"/><Relationship Id="rId43" Type="http://schemas.openxmlformats.org/officeDocument/2006/relationships/image" Target="media/image36.gif"/><Relationship Id="rId139" Type="http://schemas.openxmlformats.org/officeDocument/2006/relationships/image" Target="media/image112.wmf"/><Relationship Id="rId290" Type="http://schemas.openxmlformats.org/officeDocument/2006/relationships/image" Target="media/image249.gif"/><Relationship Id="rId304" Type="http://schemas.openxmlformats.org/officeDocument/2006/relationships/image" Target="media/image263.gif"/><Relationship Id="rId346" Type="http://schemas.openxmlformats.org/officeDocument/2006/relationships/image" Target="media/image305.gif"/><Relationship Id="rId388" Type="http://schemas.openxmlformats.org/officeDocument/2006/relationships/image" Target="media/image347.gif"/><Relationship Id="rId85" Type="http://schemas.openxmlformats.org/officeDocument/2006/relationships/image" Target="media/image78.gif"/><Relationship Id="rId150" Type="http://schemas.openxmlformats.org/officeDocument/2006/relationships/oleObject" Target="embeddings/oleObject26.bin"/><Relationship Id="rId192" Type="http://schemas.openxmlformats.org/officeDocument/2006/relationships/image" Target="media/image151.gif"/><Relationship Id="rId206" Type="http://schemas.openxmlformats.org/officeDocument/2006/relationships/image" Target="media/image165.gif"/><Relationship Id="rId248" Type="http://schemas.openxmlformats.org/officeDocument/2006/relationships/image" Target="media/image207.gif"/><Relationship Id="rId12" Type="http://schemas.openxmlformats.org/officeDocument/2006/relationships/image" Target="media/image6.gif"/><Relationship Id="rId108" Type="http://schemas.openxmlformats.org/officeDocument/2006/relationships/oleObject" Target="embeddings/oleObject5.bin"/><Relationship Id="rId315" Type="http://schemas.openxmlformats.org/officeDocument/2006/relationships/image" Target="media/image274.gif"/><Relationship Id="rId357" Type="http://schemas.openxmlformats.org/officeDocument/2006/relationships/image" Target="media/image316.gif"/><Relationship Id="rId54" Type="http://schemas.openxmlformats.org/officeDocument/2006/relationships/image" Target="media/image47.gif"/><Relationship Id="rId96" Type="http://schemas.openxmlformats.org/officeDocument/2006/relationships/image" Target="media/image89.gif"/><Relationship Id="rId161" Type="http://schemas.openxmlformats.org/officeDocument/2006/relationships/oleObject" Target="embeddings/oleObject32.bin"/><Relationship Id="rId217" Type="http://schemas.openxmlformats.org/officeDocument/2006/relationships/image" Target="media/image176.gif"/><Relationship Id="rId259" Type="http://schemas.openxmlformats.org/officeDocument/2006/relationships/image" Target="media/image218.gif"/><Relationship Id="rId23" Type="http://schemas.openxmlformats.org/officeDocument/2006/relationships/hyperlink" Target="http://online.zakon.kz/Document/?doc_id=30007599" TargetMode="External"/><Relationship Id="rId119" Type="http://schemas.openxmlformats.org/officeDocument/2006/relationships/image" Target="media/image102.wmf"/><Relationship Id="rId270" Type="http://schemas.openxmlformats.org/officeDocument/2006/relationships/image" Target="media/image229.gif"/><Relationship Id="rId326" Type="http://schemas.openxmlformats.org/officeDocument/2006/relationships/image" Target="media/image285.gif"/><Relationship Id="rId65" Type="http://schemas.openxmlformats.org/officeDocument/2006/relationships/image" Target="media/image58.gif"/><Relationship Id="rId130" Type="http://schemas.openxmlformats.org/officeDocument/2006/relationships/oleObject" Target="embeddings/oleObject16.bin"/><Relationship Id="rId368" Type="http://schemas.openxmlformats.org/officeDocument/2006/relationships/image" Target="media/image327.gif"/><Relationship Id="rId172" Type="http://schemas.openxmlformats.org/officeDocument/2006/relationships/image" Target="media/image131.gif"/><Relationship Id="rId228" Type="http://schemas.openxmlformats.org/officeDocument/2006/relationships/image" Target="media/image187.gif"/><Relationship Id="rId281" Type="http://schemas.openxmlformats.org/officeDocument/2006/relationships/image" Target="media/image240.gif"/><Relationship Id="rId337" Type="http://schemas.openxmlformats.org/officeDocument/2006/relationships/image" Target="media/image296.gif"/><Relationship Id="rId34" Type="http://schemas.openxmlformats.org/officeDocument/2006/relationships/image" Target="media/image27.gif"/><Relationship Id="rId76" Type="http://schemas.openxmlformats.org/officeDocument/2006/relationships/image" Target="media/image69.gif"/><Relationship Id="rId141" Type="http://schemas.openxmlformats.org/officeDocument/2006/relationships/image" Target="media/image113.wmf"/><Relationship Id="rId379" Type="http://schemas.openxmlformats.org/officeDocument/2006/relationships/image" Target="media/image338.gif"/><Relationship Id="rId7" Type="http://schemas.openxmlformats.org/officeDocument/2006/relationships/image" Target="media/image1.gif"/><Relationship Id="rId183" Type="http://schemas.openxmlformats.org/officeDocument/2006/relationships/image" Target="media/image142.gif"/><Relationship Id="rId239" Type="http://schemas.openxmlformats.org/officeDocument/2006/relationships/image" Target="media/image198.gif"/><Relationship Id="rId390" Type="http://schemas.openxmlformats.org/officeDocument/2006/relationships/fontTable" Target="fontTable.xml"/><Relationship Id="rId250" Type="http://schemas.openxmlformats.org/officeDocument/2006/relationships/image" Target="media/image209.gif"/><Relationship Id="rId292" Type="http://schemas.openxmlformats.org/officeDocument/2006/relationships/image" Target="media/image251.gif"/><Relationship Id="rId306" Type="http://schemas.openxmlformats.org/officeDocument/2006/relationships/image" Target="media/image265.gif"/><Relationship Id="rId45" Type="http://schemas.openxmlformats.org/officeDocument/2006/relationships/image" Target="media/image38.gif"/><Relationship Id="rId87" Type="http://schemas.openxmlformats.org/officeDocument/2006/relationships/image" Target="media/image80.gif"/><Relationship Id="rId110" Type="http://schemas.openxmlformats.org/officeDocument/2006/relationships/oleObject" Target="embeddings/oleObject6.bin"/><Relationship Id="rId348" Type="http://schemas.openxmlformats.org/officeDocument/2006/relationships/image" Target="media/image307.gif"/><Relationship Id="rId152" Type="http://schemas.openxmlformats.org/officeDocument/2006/relationships/image" Target="media/image118.wmf"/><Relationship Id="rId194" Type="http://schemas.openxmlformats.org/officeDocument/2006/relationships/image" Target="media/image153.gif"/><Relationship Id="rId208" Type="http://schemas.openxmlformats.org/officeDocument/2006/relationships/image" Target="media/image167.gif"/><Relationship Id="rId261" Type="http://schemas.openxmlformats.org/officeDocument/2006/relationships/image" Target="media/image220.gif"/><Relationship Id="rId14" Type="http://schemas.openxmlformats.org/officeDocument/2006/relationships/image" Target="media/image8.gif"/><Relationship Id="rId56" Type="http://schemas.openxmlformats.org/officeDocument/2006/relationships/image" Target="media/image49.gif"/><Relationship Id="rId317" Type="http://schemas.openxmlformats.org/officeDocument/2006/relationships/image" Target="media/image276.gif"/><Relationship Id="rId359" Type="http://schemas.openxmlformats.org/officeDocument/2006/relationships/image" Target="media/image318.gif"/><Relationship Id="rId98" Type="http://schemas.openxmlformats.org/officeDocument/2006/relationships/image" Target="media/image91.gif"/><Relationship Id="rId121" Type="http://schemas.openxmlformats.org/officeDocument/2006/relationships/image" Target="media/image103.wmf"/><Relationship Id="rId163" Type="http://schemas.openxmlformats.org/officeDocument/2006/relationships/oleObject" Target="embeddings/oleObject33.bin"/><Relationship Id="rId219" Type="http://schemas.openxmlformats.org/officeDocument/2006/relationships/image" Target="media/image178.gif"/><Relationship Id="rId370" Type="http://schemas.openxmlformats.org/officeDocument/2006/relationships/image" Target="media/image329.gif"/><Relationship Id="rId230" Type="http://schemas.openxmlformats.org/officeDocument/2006/relationships/image" Target="media/image189.gif"/><Relationship Id="rId25" Type="http://schemas.openxmlformats.org/officeDocument/2006/relationships/image" Target="media/image18.gif"/><Relationship Id="rId67" Type="http://schemas.openxmlformats.org/officeDocument/2006/relationships/image" Target="media/image60.gif"/><Relationship Id="rId272" Type="http://schemas.openxmlformats.org/officeDocument/2006/relationships/image" Target="media/image231.gif"/><Relationship Id="rId328" Type="http://schemas.openxmlformats.org/officeDocument/2006/relationships/image" Target="media/image287.gif"/><Relationship Id="rId132" Type="http://schemas.openxmlformats.org/officeDocument/2006/relationships/oleObject" Target="embeddings/oleObject17.bin"/><Relationship Id="rId174" Type="http://schemas.openxmlformats.org/officeDocument/2006/relationships/image" Target="media/image133.gif"/><Relationship Id="rId381" Type="http://schemas.openxmlformats.org/officeDocument/2006/relationships/image" Target="media/image340.gif"/><Relationship Id="rId241" Type="http://schemas.openxmlformats.org/officeDocument/2006/relationships/image" Target="media/image200.gif"/><Relationship Id="rId36" Type="http://schemas.openxmlformats.org/officeDocument/2006/relationships/image" Target="media/image29.gif"/><Relationship Id="rId283" Type="http://schemas.openxmlformats.org/officeDocument/2006/relationships/image" Target="media/image242.gif"/><Relationship Id="rId339" Type="http://schemas.openxmlformats.org/officeDocument/2006/relationships/image" Target="media/image298.gif"/><Relationship Id="rId78" Type="http://schemas.openxmlformats.org/officeDocument/2006/relationships/image" Target="media/image71.gif"/><Relationship Id="rId101" Type="http://schemas.openxmlformats.org/officeDocument/2006/relationships/image" Target="media/image93.wmf"/><Relationship Id="rId143" Type="http://schemas.openxmlformats.org/officeDocument/2006/relationships/image" Target="media/image114.wmf"/><Relationship Id="rId185" Type="http://schemas.openxmlformats.org/officeDocument/2006/relationships/image" Target="media/image144.gif"/><Relationship Id="rId350" Type="http://schemas.openxmlformats.org/officeDocument/2006/relationships/image" Target="media/image309.gif"/><Relationship Id="rId9" Type="http://schemas.openxmlformats.org/officeDocument/2006/relationships/image" Target="media/image3.gif"/><Relationship Id="rId210" Type="http://schemas.openxmlformats.org/officeDocument/2006/relationships/image" Target="media/image169.gif"/><Relationship Id="rId252" Type="http://schemas.openxmlformats.org/officeDocument/2006/relationships/image" Target="media/image211.gif"/><Relationship Id="rId294" Type="http://schemas.openxmlformats.org/officeDocument/2006/relationships/image" Target="media/image253.gif"/><Relationship Id="rId308" Type="http://schemas.openxmlformats.org/officeDocument/2006/relationships/image" Target="media/image267.gif"/><Relationship Id="rId47" Type="http://schemas.openxmlformats.org/officeDocument/2006/relationships/image" Target="media/image40.gif"/><Relationship Id="rId89" Type="http://schemas.openxmlformats.org/officeDocument/2006/relationships/image" Target="media/image82.gif"/><Relationship Id="rId112" Type="http://schemas.openxmlformats.org/officeDocument/2006/relationships/oleObject" Target="embeddings/oleObject7.bin"/><Relationship Id="rId154" Type="http://schemas.openxmlformats.org/officeDocument/2006/relationships/image" Target="media/image119.wmf"/><Relationship Id="rId361" Type="http://schemas.openxmlformats.org/officeDocument/2006/relationships/image" Target="media/image320.gif"/><Relationship Id="rId196" Type="http://schemas.openxmlformats.org/officeDocument/2006/relationships/image" Target="media/image155.gif"/><Relationship Id="rId200" Type="http://schemas.openxmlformats.org/officeDocument/2006/relationships/image" Target="media/image159.gif"/><Relationship Id="rId382" Type="http://schemas.openxmlformats.org/officeDocument/2006/relationships/image" Target="media/image341.gif"/><Relationship Id="rId16" Type="http://schemas.openxmlformats.org/officeDocument/2006/relationships/image" Target="media/image10.gif"/><Relationship Id="rId221" Type="http://schemas.openxmlformats.org/officeDocument/2006/relationships/image" Target="media/image180.gif"/><Relationship Id="rId242" Type="http://schemas.openxmlformats.org/officeDocument/2006/relationships/image" Target="media/image201.gif"/><Relationship Id="rId263" Type="http://schemas.openxmlformats.org/officeDocument/2006/relationships/image" Target="media/image222.gif"/><Relationship Id="rId284" Type="http://schemas.openxmlformats.org/officeDocument/2006/relationships/image" Target="media/image243.gif"/><Relationship Id="rId319" Type="http://schemas.openxmlformats.org/officeDocument/2006/relationships/image" Target="media/image278.gif"/><Relationship Id="rId37" Type="http://schemas.openxmlformats.org/officeDocument/2006/relationships/image" Target="media/image30.gif"/><Relationship Id="rId58" Type="http://schemas.openxmlformats.org/officeDocument/2006/relationships/image" Target="media/image51.gif"/><Relationship Id="rId79" Type="http://schemas.openxmlformats.org/officeDocument/2006/relationships/image" Target="media/image72.gif"/><Relationship Id="rId102" Type="http://schemas.openxmlformats.org/officeDocument/2006/relationships/oleObject" Target="embeddings/oleObject2.bin"/><Relationship Id="rId123" Type="http://schemas.openxmlformats.org/officeDocument/2006/relationships/image" Target="media/image104.wmf"/><Relationship Id="rId144" Type="http://schemas.openxmlformats.org/officeDocument/2006/relationships/oleObject" Target="embeddings/oleObject23.bin"/><Relationship Id="rId330" Type="http://schemas.openxmlformats.org/officeDocument/2006/relationships/image" Target="media/image289.gif"/><Relationship Id="rId90" Type="http://schemas.openxmlformats.org/officeDocument/2006/relationships/image" Target="media/image83.gif"/><Relationship Id="rId165" Type="http://schemas.openxmlformats.org/officeDocument/2006/relationships/oleObject" Target="embeddings/oleObject34.bin"/><Relationship Id="rId186" Type="http://schemas.openxmlformats.org/officeDocument/2006/relationships/image" Target="media/image145.gif"/><Relationship Id="rId351" Type="http://schemas.openxmlformats.org/officeDocument/2006/relationships/image" Target="media/image310.gif"/><Relationship Id="rId372" Type="http://schemas.openxmlformats.org/officeDocument/2006/relationships/image" Target="media/image331.gif"/><Relationship Id="rId211" Type="http://schemas.openxmlformats.org/officeDocument/2006/relationships/image" Target="media/image170.gif"/><Relationship Id="rId232" Type="http://schemas.openxmlformats.org/officeDocument/2006/relationships/image" Target="media/image191.gif"/><Relationship Id="rId253" Type="http://schemas.openxmlformats.org/officeDocument/2006/relationships/image" Target="media/image212.gif"/><Relationship Id="rId274" Type="http://schemas.openxmlformats.org/officeDocument/2006/relationships/image" Target="media/image233.gif"/><Relationship Id="rId295" Type="http://schemas.openxmlformats.org/officeDocument/2006/relationships/image" Target="media/image254.gif"/><Relationship Id="rId309" Type="http://schemas.openxmlformats.org/officeDocument/2006/relationships/image" Target="media/image268.gif"/><Relationship Id="rId27" Type="http://schemas.openxmlformats.org/officeDocument/2006/relationships/image" Target="media/image20.gif"/><Relationship Id="rId48" Type="http://schemas.openxmlformats.org/officeDocument/2006/relationships/image" Target="media/image41.gif"/><Relationship Id="rId69" Type="http://schemas.openxmlformats.org/officeDocument/2006/relationships/image" Target="media/image62.gif"/><Relationship Id="rId113" Type="http://schemas.openxmlformats.org/officeDocument/2006/relationships/image" Target="media/image99.wmf"/><Relationship Id="rId134" Type="http://schemas.openxmlformats.org/officeDocument/2006/relationships/oleObject" Target="embeddings/oleObject18.bin"/><Relationship Id="rId320" Type="http://schemas.openxmlformats.org/officeDocument/2006/relationships/image" Target="media/image279.gif"/><Relationship Id="rId80" Type="http://schemas.openxmlformats.org/officeDocument/2006/relationships/image" Target="media/image73.gif"/><Relationship Id="rId155" Type="http://schemas.openxmlformats.org/officeDocument/2006/relationships/oleObject" Target="embeddings/oleObject29.bin"/><Relationship Id="rId176" Type="http://schemas.openxmlformats.org/officeDocument/2006/relationships/image" Target="media/image135.gif"/><Relationship Id="rId197" Type="http://schemas.openxmlformats.org/officeDocument/2006/relationships/image" Target="media/image156.gif"/><Relationship Id="rId341" Type="http://schemas.openxmlformats.org/officeDocument/2006/relationships/image" Target="media/image300.gif"/><Relationship Id="rId362" Type="http://schemas.openxmlformats.org/officeDocument/2006/relationships/image" Target="media/image321.gif"/><Relationship Id="rId383" Type="http://schemas.openxmlformats.org/officeDocument/2006/relationships/image" Target="media/image342.gif"/><Relationship Id="rId201" Type="http://schemas.openxmlformats.org/officeDocument/2006/relationships/image" Target="media/image160.gif"/><Relationship Id="rId222" Type="http://schemas.openxmlformats.org/officeDocument/2006/relationships/image" Target="media/image181.gif"/><Relationship Id="rId243" Type="http://schemas.openxmlformats.org/officeDocument/2006/relationships/image" Target="media/image202.gif"/><Relationship Id="rId264" Type="http://schemas.openxmlformats.org/officeDocument/2006/relationships/image" Target="media/image223.jpeg"/><Relationship Id="rId285" Type="http://schemas.openxmlformats.org/officeDocument/2006/relationships/image" Target="media/image244.gif"/><Relationship Id="rId17" Type="http://schemas.openxmlformats.org/officeDocument/2006/relationships/image" Target="media/image11.gif"/><Relationship Id="rId38" Type="http://schemas.openxmlformats.org/officeDocument/2006/relationships/image" Target="media/image31.gif"/><Relationship Id="rId59" Type="http://schemas.openxmlformats.org/officeDocument/2006/relationships/image" Target="media/image52.gif"/><Relationship Id="rId103" Type="http://schemas.openxmlformats.org/officeDocument/2006/relationships/image" Target="media/image94.wmf"/><Relationship Id="rId124" Type="http://schemas.openxmlformats.org/officeDocument/2006/relationships/oleObject" Target="embeddings/oleObject13.bin"/><Relationship Id="rId310" Type="http://schemas.openxmlformats.org/officeDocument/2006/relationships/image" Target="media/image269.gif"/><Relationship Id="rId70" Type="http://schemas.openxmlformats.org/officeDocument/2006/relationships/image" Target="media/image63.gif"/><Relationship Id="rId91" Type="http://schemas.openxmlformats.org/officeDocument/2006/relationships/image" Target="media/image84.gif"/><Relationship Id="rId145" Type="http://schemas.openxmlformats.org/officeDocument/2006/relationships/image" Target="media/image115.wmf"/><Relationship Id="rId166" Type="http://schemas.openxmlformats.org/officeDocument/2006/relationships/image" Target="media/image125.gif"/><Relationship Id="rId187" Type="http://schemas.openxmlformats.org/officeDocument/2006/relationships/image" Target="media/image146.gif"/><Relationship Id="rId331" Type="http://schemas.openxmlformats.org/officeDocument/2006/relationships/image" Target="media/image290.gif"/><Relationship Id="rId352" Type="http://schemas.openxmlformats.org/officeDocument/2006/relationships/image" Target="media/image311.gif"/><Relationship Id="rId373" Type="http://schemas.openxmlformats.org/officeDocument/2006/relationships/image" Target="media/image332.gif"/><Relationship Id="rId1" Type="http://schemas.openxmlformats.org/officeDocument/2006/relationships/customXml" Target="../customXml/item1.xml"/><Relationship Id="rId212" Type="http://schemas.openxmlformats.org/officeDocument/2006/relationships/image" Target="media/image171.gif"/><Relationship Id="rId233" Type="http://schemas.openxmlformats.org/officeDocument/2006/relationships/image" Target="media/image192.gif"/><Relationship Id="rId254" Type="http://schemas.openxmlformats.org/officeDocument/2006/relationships/image" Target="media/image213.gif"/><Relationship Id="rId28" Type="http://schemas.openxmlformats.org/officeDocument/2006/relationships/image" Target="media/image21.gif"/><Relationship Id="rId49" Type="http://schemas.openxmlformats.org/officeDocument/2006/relationships/image" Target="media/image42.gif"/><Relationship Id="rId114" Type="http://schemas.openxmlformats.org/officeDocument/2006/relationships/oleObject" Target="embeddings/oleObject8.bin"/><Relationship Id="rId275" Type="http://schemas.openxmlformats.org/officeDocument/2006/relationships/image" Target="media/image234.gif"/><Relationship Id="rId296" Type="http://schemas.openxmlformats.org/officeDocument/2006/relationships/image" Target="media/image255.gif"/><Relationship Id="rId300" Type="http://schemas.openxmlformats.org/officeDocument/2006/relationships/image" Target="media/image259.gif"/><Relationship Id="rId60" Type="http://schemas.openxmlformats.org/officeDocument/2006/relationships/image" Target="media/image53.gif"/><Relationship Id="rId81" Type="http://schemas.openxmlformats.org/officeDocument/2006/relationships/image" Target="media/image74.gif"/><Relationship Id="rId135" Type="http://schemas.openxmlformats.org/officeDocument/2006/relationships/image" Target="media/image110.wmf"/><Relationship Id="rId156" Type="http://schemas.openxmlformats.org/officeDocument/2006/relationships/image" Target="media/image120.wmf"/><Relationship Id="rId177" Type="http://schemas.openxmlformats.org/officeDocument/2006/relationships/image" Target="media/image136.gif"/><Relationship Id="rId198" Type="http://schemas.openxmlformats.org/officeDocument/2006/relationships/image" Target="media/image157.gif"/><Relationship Id="rId321" Type="http://schemas.openxmlformats.org/officeDocument/2006/relationships/image" Target="media/image280.gif"/><Relationship Id="rId342" Type="http://schemas.openxmlformats.org/officeDocument/2006/relationships/image" Target="media/image301.gif"/><Relationship Id="rId363" Type="http://schemas.openxmlformats.org/officeDocument/2006/relationships/image" Target="media/image322.gif"/><Relationship Id="rId384" Type="http://schemas.openxmlformats.org/officeDocument/2006/relationships/image" Target="media/image343.gif"/><Relationship Id="rId202" Type="http://schemas.openxmlformats.org/officeDocument/2006/relationships/image" Target="media/image161.gif"/><Relationship Id="rId223" Type="http://schemas.openxmlformats.org/officeDocument/2006/relationships/image" Target="media/image182.gif"/><Relationship Id="rId244" Type="http://schemas.openxmlformats.org/officeDocument/2006/relationships/image" Target="media/image203.gif"/><Relationship Id="rId18" Type="http://schemas.openxmlformats.org/officeDocument/2006/relationships/image" Target="media/image12.gif"/><Relationship Id="rId39" Type="http://schemas.openxmlformats.org/officeDocument/2006/relationships/image" Target="media/image32.gif"/><Relationship Id="rId265" Type="http://schemas.openxmlformats.org/officeDocument/2006/relationships/image" Target="media/image224.jpeg"/><Relationship Id="rId286" Type="http://schemas.openxmlformats.org/officeDocument/2006/relationships/image" Target="media/image245.gif"/><Relationship Id="rId50" Type="http://schemas.openxmlformats.org/officeDocument/2006/relationships/image" Target="media/image43.gif"/><Relationship Id="rId104" Type="http://schemas.openxmlformats.org/officeDocument/2006/relationships/oleObject" Target="embeddings/oleObject3.bin"/><Relationship Id="rId125" Type="http://schemas.openxmlformats.org/officeDocument/2006/relationships/image" Target="media/image105.wmf"/><Relationship Id="rId146" Type="http://schemas.openxmlformats.org/officeDocument/2006/relationships/oleObject" Target="embeddings/oleObject24.bin"/><Relationship Id="rId167" Type="http://schemas.openxmlformats.org/officeDocument/2006/relationships/image" Target="media/image126.gif"/><Relationship Id="rId188" Type="http://schemas.openxmlformats.org/officeDocument/2006/relationships/image" Target="media/image147.gif"/><Relationship Id="rId311" Type="http://schemas.openxmlformats.org/officeDocument/2006/relationships/image" Target="media/image270.gif"/><Relationship Id="rId332" Type="http://schemas.openxmlformats.org/officeDocument/2006/relationships/image" Target="media/image291.gif"/><Relationship Id="rId353" Type="http://schemas.openxmlformats.org/officeDocument/2006/relationships/image" Target="media/image312.gif"/><Relationship Id="rId374" Type="http://schemas.openxmlformats.org/officeDocument/2006/relationships/image" Target="media/image333.gif"/><Relationship Id="rId71" Type="http://schemas.openxmlformats.org/officeDocument/2006/relationships/image" Target="media/image64.gif"/><Relationship Id="rId92" Type="http://schemas.openxmlformats.org/officeDocument/2006/relationships/image" Target="media/image85.gif"/><Relationship Id="rId213" Type="http://schemas.openxmlformats.org/officeDocument/2006/relationships/image" Target="media/image172.gif"/><Relationship Id="rId234" Type="http://schemas.openxmlformats.org/officeDocument/2006/relationships/image" Target="media/image193.gif"/><Relationship Id="rId2" Type="http://schemas.openxmlformats.org/officeDocument/2006/relationships/styles" Target="styles.xml"/><Relationship Id="rId29" Type="http://schemas.openxmlformats.org/officeDocument/2006/relationships/image" Target="media/image22.gif"/><Relationship Id="rId255" Type="http://schemas.openxmlformats.org/officeDocument/2006/relationships/image" Target="media/image214.gif"/><Relationship Id="rId276" Type="http://schemas.openxmlformats.org/officeDocument/2006/relationships/image" Target="media/image235.gif"/><Relationship Id="rId297" Type="http://schemas.openxmlformats.org/officeDocument/2006/relationships/image" Target="media/image256.gif"/><Relationship Id="rId40" Type="http://schemas.openxmlformats.org/officeDocument/2006/relationships/image" Target="media/image33.gif"/><Relationship Id="rId115" Type="http://schemas.openxmlformats.org/officeDocument/2006/relationships/image" Target="media/image100.wmf"/><Relationship Id="rId136" Type="http://schemas.openxmlformats.org/officeDocument/2006/relationships/oleObject" Target="embeddings/oleObject19.bin"/><Relationship Id="rId157" Type="http://schemas.openxmlformats.org/officeDocument/2006/relationships/oleObject" Target="embeddings/oleObject30.bin"/><Relationship Id="rId178" Type="http://schemas.openxmlformats.org/officeDocument/2006/relationships/image" Target="media/image137.gif"/><Relationship Id="rId301" Type="http://schemas.openxmlformats.org/officeDocument/2006/relationships/image" Target="media/image260.gif"/><Relationship Id="rId322" Type="http://schemas.openxmlformats.org/officeDocument/2006/relationships/image" Target="media/image281.gif"/><Relationship Id="rId343" Type="http://schemas.openxmlformats.org/officeDocument/2006/relationships/image" Target="media/image302.gif"/><Relationship Id="rId364" Type="http://schemas.openxmlformats.org/officeDocument/2006/relationships/image" Target="media/image323.gif"/><Relationship Id="rId61" Type="http://schemas.openxmlformats.org/officeDocument/2006/relationships/image" Target="media/image54.gif"/><Relationship Id="rId82" Type="http://schemas.openxmlformats.org/officeDocument/2006/relationships/image" Target="media/image75.gif"/><Relationship Id="rId199" Type="http://schemas.openxmlformats.org/officeDocument/2006/relationships/image" Target="media/image158.gif"/><Relationship Id="rId203" Type="http://schemas.openxmlformats.org/officeDocument/2006/relationships/image" Target="media/image162.gif"/><Relationship Id="rId385" Type="http://schemas.openxmlformats.org/officeDocument/2006/relationships/image" Target="media/image344.gif"/><Relationship Id="rId19" Type="http://schemas.openxmlformats.org/officeDocument/2006/relationships/image" Target="media/image13.gif"/><Relationship Id="rId224" Type="http://schemas.openxmlformats.org/officeDocument/2006/relationships/image" Target="media/image183.gif"/><Relationship Id="rId245" Type="http://schemas.openxmlformats.org/officeDocument/2006/relationships/image" Target="media/image204.gif"/><Relationship Id="rId266" Type="http://schemas.openxmlformats.org/officeDocument/2006/relationships/image" Target="media/image225.gif"/><Relationship Id="rId287" Type="http://schemas.openxmlformats.org/officeDocument/2006/relationships/image" Target="media/image246.gif"/><Relationship Id="rId30" Type="http://schemas.openxmlformats.org/officeDocument/2006/relationships/image" Target="media/image23.gif"/><Relationship Id="rId105" Type="http://schemas.openxmlformats.org/officeDocument/2006/relationships/image" Target="media/image95.wmf"/><Relationship Id="rId126" Type="http://schemas.openxmlformats.org/officeDocument/2006/relationships/oleObject" Target="embeddings/oleObject14.bin"/><Relationship Id="rId147" Type="http://schemas.openxmlformats.org/officeDocument/2006/relationships/image" Target="media/image116.wmf"/><Relationship Id="rId168" Type="http://schemas.openxmlformats.org/officeDocument/2006/relationships/image" Target="media/image127.gif"/><Relationship Id="rId312" Type="http://schemas.openxmlformats.org/officeDocument/2006/relationships/image" Target="media/image271.gif"/><Relationship Id="rId333" Type="http://schemas.openxmlformats.org/officeDocument/2006/relationships/image" Target="media/image292.gif"/><Relationship Id="rId354" Type="http://schemas.openxmlformats.org/officeDocument/2006/relationships/image" Target="media/image313.gif"/><Relationship Id="rId51" Type="http://schemas.openxmlformats.org/officeDocument/2006/relationships/image" Target="media/image44.gif"/><Relationship Id="rId72" Type="http://schemas.openxmlformats.org/officeDocument/2006/relationships/image" Target="media/image65.gif"/><Relationship Id="rId93" Type="http://schemas.openxmlformats.org/officeDocument/2006/relationships/image" Target="media/image86.gif"/><Relationship Id="rId189" Type="http://schemas.openxmlformats.org/officeDocument/2006/relationships/image" Target="media/image148.gif"/><Relationship Id="rId375" Type="http://schemas.openxmlformats.org/officeDocument/2006/relationships/image" Target="media/image334.gif"/><Relationship Id="rId3" Type="http://schemas.openxmlformats.org/officeDocument/2006/relationships/settings" Target="settings.xml"/><Relationship Id="rId214" Type="http://schemas.openxmlformats.org/officeDocument/2006/relationships/image" Target="media/image173.gif"/><Relationship Id="rId235" Type="http://schemas.openxmlformats.org/officeDocument/2006/relationships/image" Target="media/image194.gif"/><Relationship Id="rId256" Type="http://schemas.openxmlformats.org/officeDocument/2006/relationships/image" Target="media/image215.gif"/><Relationship Id="rId277" Type="http://schemas.openxmlformats.org/officeDocument/2006/relationships/image" Target="media/image236.gif"/><Relationship Id="rId298" Type="http://schemas.openxmlformats.org/officeDocument/2006/relationships/image" Target="media/image257.gif"/><Relationship Id="rId116" Type="http://schemas.openxmlformats.org/officeDocument/2006/relationships/oleObject" Target="embeddings/oleObject9.bin"/><Relationship Id="rId137" Type="http://schemas.openxmlformats.org/officeDocument/2006/relationships/image" Target="media/image111.wmf"/><Relationship Id="rId158" Type="http://schemas.openxmlformats.org/officeDocument/2006/relationships/image" Target="media/image121.wmf"/><Relationship Id="rId302" Type="http://schemas.openxmlformats.org/officeDocument/2006/relationships/image" Target="media/image261.gif"/><Relationship Id="rId323" Type="http://schemas.openxmlformats.org/officeDocument/2006/relationships/image" Target="media/image282.gif"/><Relationship Id="rId344" Type="http://schemas.openxmlformats.org/officeDocument/2006/relationships/image" Target="media/image303.gif"/><Relationship Id="rId20" Type="http://schemas.openxmlformats.org/officeDocument/2006/relationships/image" Target="media/image14.gif"/><Relationship Id="rId41" Type="http://schemas.openxmlformats.org/officeDocument/2006/relationships/image" Target="media/image34.gif"/><Relationship Id="rId62" Type="http://schemas.openxmlformats.org/officeDocument/2006/relationships/image" Target="media/image55.gif"/><Relationship Id="rId83" Type="http://schemas.openxmlformats.org/officeDocument/2006/relationships/image" Target="media/image76.gif"/><Relationship Id="rId179" Type="http://schemas.openxmlformats.org/officeDocument/2006/relationships/image" Target="media/image138.gif"/><Relationship Id="rId365" Type="http://schemas.openxmlformats.org/officeDocument/2006/relationships/image" Target="media/image324.gif"/><Relationship Id="rId386" Type="http://schemas.openxmlformats.org/officeDocument/2006/relationships/image" Target="media/image345.gif"/><Relationship Id="rId190" Type="http://schemas.openxmlformats.org/officeDocument/2006/relationships/image" Target="media/image149.gif"/><Relationship Id="rId204" Type="http://schemas.openxmlformats.org/officeDocument/2006/relationships/image" Target="media/image163.gif"/><Relationship Id="rId225" Type="http://schemas.openxmlformats.org/officeDocument/2006/relationships/image" Target="media/image184.gif"/><Relationship Id="rId246" Type="http://schemas.openxmlformats.org/officeDocument/2006/relationships/image" Target="media/image205.gif"/><Relationship Id="rId267" Type="http://schemas.openxmlformats.org/officeDocument/2006/relationships/image" Target="media/image226.gif"/><Relationship Id="rId288" Type="http://schemas.openxmlformats.org/officeDocument/2006/relationships/image" Target="media/image247.gif"/><Relationship Id="rId106" Type="http://schemas.openxmlformats.org/officeDocument/2006/relationships/oleObject" Target="embeddings/oleObject4.bin"/><Relationship Id="rId127" Type="http://schemas.openxmlformats.org/officeDocument/2006/relationships/image" Target="media/image106.wmf"/><Relationship Id="rId313" Type="http://schemas.openxmlformats.org/officeDocument/2006/relationships/image" Target="media/image272.gif"/><Relationship Id="rId10" Type="http://schemas.openxmlformats.org/officeDocument/2006/relationships/image" Target="media/image4.gif"/><Relationship Id="rId31" Type="http://schemas.openxmlformats.org/officeDocument/2006/relationships/image" Target="media/image24.gif"/><Relationship Id="rId52" Type="http://schemas.openxmlformats.org/officeDocument/2006/relationships/image" Target="media/image45.gif"/><Relationship Id="rId73" Type="http://schemas.openxmlformats.org/officeDocument/2006/relationships/image" Target="media/image66.gif"/><Relationship Id="rId94" Type="http://schemas.openxmlformats.org/officeDocument/2006/relationships/image" Target="media/image87.gif"/><Relationship Id="rId148" Type="http://schemas.openxmlformats.org/officeDocument/2006/relationships/oleObject" Target="embeddings/oleObject25.bin"/><Relationship Id="rId169" Type="http://schemas.openxmlformats.org/officeDocument/2006/relationships/image" Target="media/image128.gif"/><Relationship Id="rId334" Type="http://schemas.openxmlformats.org/officeDocument/2006/relationships/image" Target="media/image293.gif"/><Relationship Id="rId355" Type="http://schemas.openxmlformats.org/officeDocument/2006/relationships/image" Target="media/image314.gif"/><Relationship Id="rId376" Type="http://schemas.openxmlformats.org/officeDocument/2006/relationships/image" Target="media/image335.gif"/><Relationship Id="rId4" Type="http://schemas.openxmlformats.org/officeDocument/2006/relationships/webSettings" Target="webSettings.xml"/><Relationship Id="rId180" Type="http://schemas.openxmlformats.org/officeDocument/2006/relationships/image" Target="media/image139.gif"/><Relationship Id="rId215" Type="http://schemas.openxmlformats.org/officeDocument/2006/relationships/image" Target="media/image174.gif"/><Relationship Id="rId236" Type="http://schemas.openxmlformats.org/officeDocument/2006/relationships/image" Target="media/image195.gif"/><Relationship Id="rId257" Type="http://schemas.openxmlformats.org/officeDocument/2006/relationships/image" Target="media/image216.gif"/><Relationship Id="rId278" Type="http://schemas.openxmlformats.org/officeDocument/2006/relationships/image" Target="media/image237.gif"/><Relationship Id="rId303" Type="http://schemas.openxmlformats.org/officeDocument/2006/relationships/image" Target="media/image262.gif"/><Relationship Id="rId42" Type="http://schemas.openxmlformats.org/officeDocument/2006/relationships/image" Target="media/image35.gif"/><Relationship Id="rId84" Type="http://schemas.openxmlformats.org/officeDocument/2006/relationships/image" Target="media/image77.gif"/><Relationship Id="rId138" Type="http://schemas.openxmlformats.org/officeDocument/2006/relationships/oleObject" Target="embeddings/oleObject20.bin"/><Relationship Id="rId345" Type="http://schemas.openxmlformats.org/officeDocument/2006/relationships/image" Target="media/image304.gif"/><Relationship Id="rId387" Type="http://schemas.openxmlformats.org/officeDocument/2006/relationships/image" Target="media/image346.gif"/><Relationship Id="rId191" Type="http://schemas.openxmlformats.org/officeDocument/2006/relationships/image" Target="media/image150.gif"/><Relationship Id="rId205" Type="http://schemas.openxmlformats.org/officeDocument/2006/relationships/image" Target="media/image164.gif"/><Relationship Id="rId247" Type="http://schemas.openxmlformats.org/officeDocument/2006/relationships/image" Target="media/image206.gif"/><Relationship Id="rId107" Type="http://schemas.openxmlformats.org/officeDocument/2006/relationships/image" Target="media/image96.wmf"/><Relationship Id="rId289" Type="http://schemas.openxmlformats.org/officeDocument/2006/relationships/image" Target="media/image248.gif"/><Relationship Id="rId11" Type="http://schemas.openxmlformats.org/officeDocument/2006/relationships/image" Target="media/image5.gif"/><Relationship Id="rId53" Type="http://schemas.openxmlformats.org/officeDocument/2006/relationships/image" Target="media/image46.gif"/><Relationship Id="rId149" Type="http://schemas.openxmlformats.org/officeDocument/2006/relationships/image" Target="media/image117.wmf"/><Relationship Id="rId314" Type="http://schemas.openxmlformats.org/officeDocument/2006/relationships/image" Target="media/image273.gif"/><Relationship Id="rId356" Type="http://schemas.openxmlformats.org/officeDocument/2006/relationships/image" Target="media/image315.gif"/><Relationship Id="rId95" Type="http://schemas.openxmlformats.org/officeDocument/2006/relationships/image" Target="media/image88.gif"/><Relationship Id="rId160" Type="http://schemas.openxmlformats.org/officeDocument/2006/relationships/image" Target="media/image122.wmf"/><Relationship Id="rId216" Type="http://schemas.openxmlformats.org/officeDocument/2006/relationships/image" Target="media/image175.gif"/><Relationship Id="rId258" Type="http://schemas.openxmlformats.org/officeDocument/2006/relationships/image" Target="media/image217.gif"/><Relationship Id="rId22" Type="http://schemas.openxmlformats.org/officeDocument/2006/relationships/image" Target="media/image16.gif"/><Relationship Id="rId64" Type="http://schemas.openxmlformats.org/officeDocument/2006/relationships/image" Target="media/image57.gif"/><Relationship Id="rId118" Type="http://schemas.openxmlformats.org/officeDocument/2006/relationships/oleObject" Target="embeddings/oleObject10.bin"/><Relationship Id="rId325" Type="http://schemas.openxmlformats.org/officeDocument/2006/relationships/image" Target="media/image284.gif"/><Relationship Id="rId367" Type="http://schemas.openxmlformats.org/officeDocument/2006/relationships/image" Target="media/image326.gif"/><Relationship Id="rId171" Type="http://schemas.openxmlformats.org/officeDocument/2006/relationships/image" Target="media/image130.gif"/><Relationship Id="rId227" Type="http://schemas.openxmlformats.org/officeDocument/2006/relationships/image" Target="media/image186.gif"/><Relationship Id="rId269" Type="http://schemas.openxmlformats.org/officeDocument/2006/relationships/image" Target="media/image228.gif"/><Relationship Id="rId33" Type="http://schemas.openxmlformats.org/officeDocument/2006/relationships/image" Target="media/image26.gif"/><Relationship Id="rId129" Type="http://schemas.openxmlformats.org/officeDocument/2006/relationships/image" Target="media/image107.wmf"/><Relationship Id="rId280" Type="http://schemas.openxmlformats.org/officeDocument/2006/relationships/image" Target="media/image239.gif"/><Relationship Id="rId336" Type="http://schemas.openxmlformats.org/officeDocument/2006/relationships/image" Target="media/image295.gif"/><Relationship Id="rId75" Type="http://schemas.openxmlformats.org/officeDocument/2006/relationships/image" Target="media/image68.gif"/><Relationship Id="rId140" Type="http://schemas.openxmlformats.org/officeDocument/2006/relationships/oleObject" Target="embeddings/oleObject21.bin"/><Relationship Id="rId182" Type="http://schemas.openxmlformats.org/officeDocument/2006/relationships/image" Target="media/image141.gif"/><Relationship Id="rId378" Type="http://schemas.openxmlformats.org/officeDocument/2006/relationships/image" Target="media/image337.gif"/><Relationship Id="rId6" Type="http://schemas.openxmlformats.org/officeDocument/2006/relationships/endnotes" Target="endnotes.xml"/><Relationship Id="rId238" Type="http://schemas.openxmlformats.org/officeDocument/2006/relationships/image" Target="media/image197.gif"/><Relationship Id="rId291" Type="http://schemas.openxmlformats.org/officeDocument/2006/relationships/image" Target="media/image250.gif"/><Relationship Id="rId305" Type="http://schemas.openxmlformats.org/officeDocument/2006/relationships/image" Target="media/image264.gif"/><Relationship Id="rId347" Type="http://schemas.openxmlformats.org/officeDocument/2006/relationships/image" Target="media/image306.gif"/><Relationship Id="rId44" Type="http://schemas.openxmlformats.org/officeDocument/2006/relationships/image" Target="media/image37.gif"/><Relationship Id="rId86" Type="http://schemas.openxmlformats.org/officeDocument/2006/relationships/image" Target="media/image79.gif"/><Relationship Id="rId151" Type="http://schemas.openxmlformats.org/officeDocument/2006/relationships/oleObject" Target="embeddings/oleObject27.bin"/><Relationship Id="rId389" Type="http://schemas.openxmlformats.org/officeDocument/2006/relationships/header" Target="header1.xml"/><Relationship Id="rId193" Type="http://schemas.openxmlformats.org/officeDocument/2006/relationships/image" Target="media/image152.gif"/><Relationship Id="rId207" Type="http://schemas.openxmlformats.org/officeDocument/2006/relationships/image" Target="media/image166.gif"/><Relationship Id="rId249" Type="http://schemas.openxmlformats.org/officeDocument/2006/relationships/image" Target="media/image208.gif"/><Relationship Id="rId13" Type="http://schemas.openxmlformats.org/officeDocument/2006/relationships/image" Target="media/image7.gif"/><Relationship Id="rId109" Type="http://schemas.openxmlformats.org/officeDocument/2006/relationships/image" Target="media/image97.wmf"/><Relationship Id="rId260" Type="http://schemas.openxmlformats.org/officeDocument/2006/relationships/image" Target="media/image219.gif"/><Relationship Id="rId316" Type="http://schemas.openxmlformats.org/officeDocument/2006/relationships/image" Target="media/image275.gif"/><Relationship Id="rId55" Type="http://schemas.openxmlformats.org/officeDocument/2006/relationships/image" Target="media/image48.gif"/><Relationship Id="rId97" Type="http://schemas.openxmlformats.org/officeDocument/2006/relationships/image" Target="media/image90.gif"/><Relationship Id="rId120" Type="http://schemas.openxmlformats.org/officeDocument/2006/relationships/oleObject" Target="embeddings/oleObject11.bin"/><Relationship Id="rId358" Type="http://schemas.openxmlformats.org/officeDocument/2006/relationships/image" Target="media/image317.gif"/><Relationship Id="rId162" Type="http://schemas.openxmlformats.org/officeDocument/2006/relationships/image" Target="media/image123.wmf"/><Relationship Id="rId218" Type="http://schemas.openxmlformats.org/officeDocument/2006/relationships/image" Target="media/image177.gif"/><Relationship Id="rId271" Type="http://schemas.openxmlformats.org/officeDocument/2006/relationships/image" Target="media/image230.gif"/><Relationship Id="rId24" Type="http://schemas.openxmlformats.org/officeDocument/2006/relationships/image" Target="media/image17.gif"/><Relationship Id="rId66" Type="http://schemas.openxmlformats.org/officeDocument/2006/relationships/image" Target="media/image59.gif"/><Relationship Id="rId131" Type="http://schemas.openxmlformats.org/officeDocument/2006/relationships/image" Target="media/image108.wmf"/><Relationship Id="rId327" Type="http://schemas.openxmlformats.org/officeDocument/2006/relationships/image" Target="media/image286.gif"/><Relationship Id="rId369" Type="http://schemas.openxmlformats.org/officeDocument/2006/relationships/image" Target="media/image328.gif"/><Relationship Id="rId173" Type="http://schemas.openxmlformats.org/officeDocument/2006/relationships/image" Target="media/image132.gif"/><Relationship Id="rId229" Type="http://schemas.openxmlformats.org/officeDocument/2006/relationships/image" Target="media/image188.gif"/><Relationship Id="rId380" Type="http://schemas.openxmlformats.org/officeDocument/2006/relationships/image" Target="media/image339.gif"/><Relationship Id="rId240" Type="http://schemas.openxmlformats.org/officeDocument/2006/relationships/image" Target="media/image199.gif"/><Relationship Id="rId35" Type="http://schemas.openxmlformats.org/officeDocument/2006/relationships/image" Target="media/image28.gif"/><Relationship Id="rId77" Type="http://schemas.openxmlformats.org/officeDocument/2006/relationships/image" Target="media/image70.gif"/><Relationship Id="rId100" Type="http://schemas.openxmlformats.org/officeDocument/2006/relationships/oleObject" Target="embeddings/oleObject1.bin"/><Relationship Id="rId282" Type="http://schemas.openxmlformats.org/officeDocument/2006/relationships/image" Target="media/image241.gif"/><Relationship Id="rId338" Type="http://schemas.openxmlformats.org/officeDocument/2006/relationships/image" Target="media/image297.gif"/><Relationship Id="rId8" Type="http://schemas.openxmlformats.org/officeDocument/2006/relationships/image" Target="media/image2.gif"/><Relationship Id="rId142" Type="http://schemas.openxmlformats.org/officeDocument/2006/relationships/oleObject" Target="embeddings/oleObject22.bin"/><Relationship Id="rId184" Type="http://schemas.openxmlformats.org/officeDocument/2006/relationships/image" Target="media/image143.gif"/><Relationship Id="rId391" Type="http://schemas.openxmlformats.org/officeDocument/2006/relationships/theme" Target="theme/theme1.xml"/><Relationship Id="rId251" Type="http://schemas.openxmlformats.org/officeDocument/2006/relationships/image" Target="media/image210.gif"/><Relationship Id="rId46" Type="http://schemas.openxmlformats.org/officeDocument/2006/relationships/image" Target="media/image39.gif"/><Relationship Id="rId293" Type="http://schemas.openxmlformats.org/officeDocument/2006/relationships/image" Target="media/image252.gif"/><Relationship Id="rId307" Type="http://schemas.openxmlformats.org/officeDocument/2006/relationships/image" Target="media/image266.gif"/><Relationship Id="rId349" Type="http://schemas.openxmlformats.org/officeDocument/2006/relationships/image" Target="media/image308.gif"/><Relationship Id="rId88" Type="http://schemas.openxmlformats.org/officeDocument/2006/relationships/image" Target="media/image81.gif"/><Relationship Id="rId111" Type="http://schemas.openxmlformats.org/officeDocument/2006/relationships/image" Target="media/image98.wmf"/><Relationship Id="rId153" Type="http://schemas.openxmlformats.org/officeDocument/2006/relationships/oleObject" Target="embeddings/oleObject28.bin"/><Relationship Id="rId195" Type="http://schemas.openxmlformats.org/officeDocument/2006/relationships/image" Target="media/image154.gif"/><Relationship Id="rId209" Type="http://schemas.openxmlformats.org/officeDocument/2006/relationships/image" Target="media/image168.gif"/><Relationship Id="rId360" Type="http://schemas.openxmlformats.org/officeDocument/2006/relationships/image" Target="media/image319.gif"/><Relationship Id="rId220" Type="http://schemas.openxmlformats.org/officeDocument/2006/relationships/image" Target="media/image179.gif"/><Relationship Id="rId15" Type="http://schemas.openxmlformats.org/officeDocument/2006/relationships/image" Target="media/image9.gif"/><Relationship Id="rId57" Type="http://schemas.openxmlformats.org/officeDocument/2006/relationships/image" Target="media/image50.gif"/><Relationship Id="rId262" Type="http://schemas.openxmlformats.org/officeDocument/2006/relationships/image" Target="media/image221.gif"/><Relationship Id="rId318" Type="http://schemas.openxmlformats.org/officeDocument/2006/relationships/image" Target="media/image277.gif"/><Relationship Id="rId99" Type="http://schemas.openxmlformats.org/officeDocument/2006/relationships/image" Target="media/image92.wmf"/><Relationship Id="rId122" Type="http://schemas.openxmlformats.org/officeDocument/2006/relationships/oleObject" Target="embeddings/oleObject12.bin"/><Relationship Id="rId164" Type="http://schemas.openxmlformats.org/officeDocument/2006/relationships/image" Target="media/image124.wmf"/><Relationship Id="rId371" Type="http://schemas.openxmlformats.org/officeDocument/2006/relationships/image" Target="media/image330.gif"/><Relationship Id="rId26" Type="http://schemas.openxmlformats.org/officeDocument/2006/relationships/image" Target="media/image19.gif"/><Relationship Id="rId231" Type="http://schemas.openxmlformats.org/officeDocument/2006/relationships/image" Target="media/image190.gif"/><Relationship Id="rId273" Type="http://schemas.openxmlformats.org/officeDocument/2006/relationships/image" Target="media/image232.gif"/><Relationship Id="rId329" Type="http://schemas.openxmlformats.org/officeDocument/2006/relationships/image" Target="media/image288.gif"/><Relationship Id="rId68" Type="http://schemas.openxmlformats.org/officeDocument/2006/relationships/image" Target="media/image61.gif"/><Relationship Id="rId133" Type="http://schemas.openxmlformats.org/officeDocument/2006/relationships/image" Target="media/image109.wmf"/><Relationship Id="rId175" Type="http://schemas.openxmlformats.org/officeDocument/2006/relationships/image" Target="media/image134.gif"/><Relationship Id="rId340" Type="http://schemas.openxmlformats.org/officeDocument/2006/relationships/image" Target="media/image29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817E0-0E97-4609-9B25-F72202BF6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44</Pages>
  <Words>9654</Words>
  <Characters>55033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расчета валовых выбросов вредных веществ в атмосферу для предприятий нефтепереработки и нефтехимии (приложение № 2 к приказу Министра охраны окружающей среды Республики Казахстан от 18 апреля 2008 года № 100-п) (©Paragraph 2024)</vt:lpstr>
    </vt:vector>
  </TitlesOfParts>
  <Company>SPecialiST RePack</Company>
  <LinksUpToDate>false</LinksUpToDate>
  <CharactersWithSpaces>64558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расчета валовых выбросов вредных веществ в атмосферу для предприятий нефтепереработки и нефтехимии (приложение № 2 к приказу Министра охраны окружающей среды Республики Казахстан от 18 апреля 2008 года № 100-п) (©Paragraph 2024)</dc:title>
  <dc:subject/>
  <dc:creator>Сергей Мельников</dc:creator>
  <cp:keywords/>
  <dc:description/>
  <cp:lastModifiedBy>Улпан</cp:lastModifiedBy>
  <cp:revision>7</cp:revision>
  <dcterms:created xsi:type="dcterms:W3CDTF">2024-11-03T12:00:00Z</dcterms:created>
  <dcterms:modified xsi:type="dcterms:W3CDTF">2024-12-13T11:07:00Z</dcterms:modified>
</cp:coreProperties>
</file>